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7B7" w:rsidRPr="00E43BA2" w:rsidRDefault="000357B7" w:rsidP="000357B7">
      <w:pPr>
        <w:ind w:left="2880" w:firstLine="720"/>
        <w:rPr>
          <w:rFonts w:ascii="Times New Roman" w:hAnsi="Times New Roman"/>
          <w:bCs/>
          <w:color w:val="333399"/>
          <w:sz w:val="24"/>
          <w:szCs w:val="24"/>
        </w:rPr>
      </w:pPr>
      <w:r w:rsidRPr="00E43BA2">
        <w:rPr>
          <w:rFonts w:ascii="Times New Roman" w:hAnsi="Times New Roman"/>
          <w:bCs/>
          <w:color w:val="333399"/>
          <w:sz w:val="24"/>
          <w:szCs w:val="24"/>
        </w:rPr>
        <w:t>Faculty Profile</w:t>
      </w:r>
    </w:p>
    <w:p w:rsidR="000357B7" w:rsidRPr="00E43BA2" w:rsidRDefault="000357B7" w:rsidP="000357B7">
      <w:pPr>
        <w:rPr>
          <w:rFonts w:ascii="Times New Roman" w:hAnsi="Times New Roman"/>
          <w:bCs/>
          <w:sz w:val="24"/>
          <w:szCs w:val="24"/>
        </w:rPr>
      </w:pPr>
      <w:r w:rsidRPr="00E43BA2">
        <w:rPr>
          <w:rFonts w:ascii="Times New Roman" w:hAnsi="Times New Roman"/>
          <w:bCs/>
          <w:sz w:val="24"/>
          <w:szCs w:val="24"/>
        </w:rPr>
        <w:t>Name :</w:t>
      </w:r>
      <w:r w:rsidRPr="00E43BA2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9B4EAE" w:rsidRPr="00E43BA2">
        <w:rPr>
          <w:rFonts w:ascii="Times New Roman" w:hAnsi="Times New Roman"/>
          <w:bCs/>
          <w:sz w:val="24"/>
          <w:szCs w:val="24"/>
        </w:rPr>
        <w:t>Subhra</w:t>
      </w:r>
      <w:proofErr w:type="spellEnd"/>
      <w:r w:rsidR="009B4EAE" w:rsidRPr="00E43BA2">
        <w:rPr>
          <w:rFonts w:ascii="Times New Roman" w:hAnsi="Times New Roman"/>
          <w:bCs/>
          <w:sz w:val="24"/>
          <w:szCs w:val="24"/>
        </w:rPr>
        <w:t xml:space="preserve"> Roy</w:t>
      </w:r>
      <w:r w:rsidRPr="00E43BA2">
        <w:rPr>
          <w:rFonts w:ascii="Times New Roman" w:hAnsi="Times New Roman"/>
          <w:bCs/>
          <w:sz w:val="24"/>
          <w:szCs w:val="24"/>
        </w:rPr>
        <w:tab/>
      </w:r>
      <w:r w:rsidRPr="00E43BA2">
        <w:rPr>
          <w:rFonts w:ascii="Times New Roman" w:hAnsi="Times New Roman"/>
          <w:bCs/>
          <w:sz w:val="24"/>
          <w:szCs w:val="24"/>
        </w:rPr>
        <w:tab/>
      </w:r>
      <w:r w:rsidRPr="00E43BA2">
        <w:rPr>
          <w:rFonts w:ascii="Times New Roman" w:hAnsi="Times New Roman"/>
          <w:bCs/>
          <w:sz w:val="24"/>
          <w:szCs w:val="24"/>
        </w:rPr>
        <w:tab/>
      </w:r>
    </w:p>
    <w:p w:rsidR="00524530" w:rsidRPr="00E43BA2" w:rsidRDefault="000357B7" w:rsidP="000357B7">
      <w:pPr>
        <w:rPr>
          <w:rFonts w:ascii="Times New Roman" w:hAnsi="Times New Roman"/>
          <w:bCs/>
          <w:sz w:val="24"/>
          <w:szCs w:val="24"/>
        </w:rPr>
      </w:pPr>
      <w:r w:rsidRPr="00E43BA2">
        <w:rPr>
          <w:rFonts w:ascii="Times New Roman" w:hAnsi="Times New Roman"/>
          <w:bCs/>
          <w:sz w:val="24"/>
          <w:szCs w:val="24"/>
        </w:rPr>
        <w:t>Designation :</w:t>
      </w:r>
      <w:r w:rsidR="009B4EAE" w:rsidRPr="00E43BA2">
        <w:rPr>
          <w:rFonts w:ascii="Times New Roman" w:hAnsi="Times New Roman"/>
          <w:bCs/>
          <w:sz w:val="24"/>
          <w:szCs w:val="24"/>
        </w:rPr>
        <w:t xml:space="preserve"> Assistant Professor </w:t>
      </w:r>
    </w:p>
    <w:p w:rsidR="000357B7" w:rsidRPr="00E43BA2" w:rsidRDefault="000357B7" w:rsidP="000357B7">
      <w:pPr>
        <w:rPr>
          <w:rFonts w:ascii="Times New Roman" w:hAnsi="Times New Roman"/>
          <w:bCs/>
          <w:sz w:val="24"/>
          <w:szCs w:val="24"/>
        </w:rPr>
      </w:pPr>
      <w:r w:rsidRPr="00E43BA2">
        <w:rPr>
          <w:rFonts w:ascii="Times New Roman" w:hAnsi="Times New Roman"/>
          <w:bCs/>
          <w:sz w:val="24"/>
          <w:szCs w:val="24"/>
        </w:rPr>
        <w:t xml:space="preserve">E-mail: </w:t>
      </w:r>
      <w:r w:rsidRPr="00E43BA2">
        <w:rPr>
          <w:rFonts w:ascii="Times New Roman" w:hAnsi="Times New Roman"/>
          <w:bCs/>
          <w:sz w:val="24"/>
          <w:szCs w:val="24"/>
        </w:rPr>
        <w:tab/>
      </w:r>
      <w:hyperlink r:id="rId7" w:history="1">
        <w:r w:rsidR="009B4EAE" w:rsidRPr="00E43BA2">
          <w:rPr>
            <w:rStyle w:val="Hyperlink"/>
            <w:rFonts w:ascii="Times New Roman" w:hAnsi="Times New Roman"/>
            <w:bCs/>
            <w:sz w:val="24"/>
            <w:szCs w:val="24"/>
          </w:rPr>
          <w:t>suvizimu@gmail.com</w:t>
        </w:r>
      </w:hyperlink>
      <w:r w:rsidR="009B4EAE" w:rsidRPr="00E43BA2">
        <w:rPr>
          <w:rFonts w:ascii="Times New Roman" w:hAnsi="Times New Roman"/>
          <w:bCs/>
          <w:sz w:val="24"/>
          <w:szCs w:val="24"/>
        </w:rPr>
        <w:t xml:space="preserve"> </w:t>
      </w:r>
      <w:r w:rsidRPr="00E43BA2">
        <w:rPr>
          <w:rFonts w:ascii="Times New Roman" w:hAnsi="Times New Roman"/>
          <w:bCs/>
          <w:sz w:val="24"/>
          <w:szCs w:val="24"/>
        </w:rPr>
        <w:tab/>
      </w:r>
      <w:r w:rsidRPr="00E43BA2">
        <w:rPr>
          <w:rFonts w:ascii="Times New Roman" w:hAnsi="Times New Roman"/>
          <w:bCs/>
          <w:sz w:val="24"/>
          <w:szCs w:val="24"/>
        </w:rPr>
        <w:tab/>
      </w:r>
      <w:r w:rsidRPr="00E43BA2">
        <w:rPr>
          <w:rFonts w:ascii="Times New Roman" w:hAnsi="Times New Roman"/>
          <w:bCs/>
          <w:sz w:val="24"/>
          <w:szCs w:val="24"/>
        </w:rPr>
        <w:tab/>
      </w:r>
    </w:p>
    <w:p w:rsidR="000357B7" w:rsidRPr="00E43BA2" w:rsidRDefault="000357B7" w:rsidP="000357B7">
      <w:pPr>
        <w:rPr>
          <w:rFonts w:ascii="Times New Roman" w:hAnsi="Times New Roman"/>
          <w:bCs/>
          <w:sz w:val="24"/>
          <w:szCs w:val="24"/>
        </w:rPr>
      </w:pPr>
      <w:r w:rsidRPr="00E43BA2">
        <w:rPr>
          <w:rFonts w:ascii="Times New Roman" w:hAnsi="Times New Roman"/>
          <w:bCs/>
          <w:sz w:val="24"/>
          <w:szCs w:val="24"/>
        </w:rPr>
        <w:t xml:space="preserve">Address for Communication:  </w:t>
      </w:r>
      <w:proofErr w:type="spellStart"/>
      <w:r w:rsidR="009B4EAE" w:rsidRPr="00E43BA2">
        <w:rPr>
          <w:rFonts w:ascii="Times New Roman" w:hAnsi="Times New Roman"/>
          <w:bCs/>
          <w:sz w:val="24"/>
          <w:szCs w:val="24"/>
        </w:rPr>
        <w:t>Krishnanagar</w:t>
      </w:r>
      <w:proofErr w:type="spellEnd"/>
      <w:r w:rsidR="009B4EAE" w:rsidRPr="00E43BA2">
        <w:rPr>
          <w:rFonts w:ascii="Times New Roman" w:hAnsi="Times New Roman"/>
          <w:bCs/>
          <w:sz w:val="24"/>
          <w:szCs w:val="24"/>
        </w:rPr>
        <w:t xml:space="preserve">, T.G. Road, Opposite to </w:t>
      </w:r>
      <w:proofErr w:type="spellStart"/>
      <w:r w:rsidR="009B4EAE" w:rsidRPr="00E43BA2">
        <w:rPr>
          <w:rFonts w:ascii="Times New Roman" w:hAnsi="Times New Roman"/>
          <w:bCs/>
          <w:sz w:val="24"/>
          <w:szCs w:val="24"/>
        </w:rPr>
        <w:t>Ramnagar</w:t>
      </w:r>
      <w:proofErr w:type="spellEnd"/>
      <w:r w:rsidR="009B4EAE" w:rsidRPr="00E43BA2">
        <w:rPr>
          <w:rFonts w:ascii="Times New Roman" w:hAnsi="Times New Roman"/>
          <w:bCs/>
          <w:sz w:val="24"/>
          <w:szCs w:val="24"/>
        </w:rPr>
        <w:t xml:space="preserve"> </w:t>
      </w:r>
      <w:r w:rsidR="0097753A" w:rsidRPr="00E43BA2">
        <w:rPr>
          <w:rFonts w:ascii="Times New Roman" w:hAnsi="Times New Roman"/>
          <w:bCs/>
          <w:sz w:val="24"/>
          <w:szCs w:val="24"/>
        </w:rPr>
        <w:t xml:space="preserve">Road No. 3, </w:t>
      </w:r>
      <w:proofErr w:type="spellStart"/>
      <w:r w:rsidR="0097753A" w:rsidRPr="00E43BA2">
        <w:rPr>
          <w:rFonts w:ascii="Times New Roman" w:hAnsi="Times New Roman"/>
          <w:bCs/>
          <w:sz w:val="24"/>
          <w:szCs w:val="24"/>
        </w:rPr>
        <w:t>Agartala</w:t>
      </w:r>
      <w:proofErr w:type="spellEnd"/>
      <w:r w:rsidR="0097753A" w:rsidRPr="00E43BA2">
        <w:rPr>
          <w:rFonts w:ascii="Times New Roman" w:hAnsi="Times New Roman"/>
          <w:bCs/>
          <w:sz w:val="24"/>
          <w:szCs w:val="24"/>
        </w:rPr>
        <w:t>, Tripura West. Pin: 799001</w:t>
      </w:r>
      <w:r w:rsidRPr="00E43BA2">
        <w:rPr>
          <w:rFonts w:ascii="Times New Roman" w:hAnsi="Times New Roman"/>
          <w:bCs/>
          <w:sz w:val="24"/>
          <w:szCs w:val="24"/>
        </w:rPr>
        <w:t xml:space="preserve"> </w:t>
      </w:r>
    </w:p>
    <w:p w:rsidR="00B32F14" w:rsidRPr="00E43BA2" w:rsidRDefault="000357B7" w:rsidP="000357B7">
      <w:pPr>
        <w:spacing w:after="0"/>
        <w:rPr>
          <w:rFonts w:ascii="Times New Roman" w:hAnsi="Times New Roman"/>
          <w:bCs/>
          <w:sz w:val="24"/>
          <w:szCs w:val="24"/>
        </w:rPr>
      </w:pPr>
      <w:r w:rsidRPr="00E43BA2">
        <w:rPr>
          <w:rFonts w:ascii="Times New Roman" w:hAnsi="Times New Roman"/>
          <w:bCs/>
          <w:sz w:val="24"/>
          <w:szCs w:val="24"/>
        </w:rPr>
        <w:t>Date of Joining in Service:</w:t>
      </w:r>
      <w:r w:rsidR="0097753A" w:rsidRPr="00E43BA2">
        <w:rPr>
          <w:rFonts w:ascii="Times New Roman" w:hAnsi="Times New Roman"/>
          <w:bCs/>
          <w:sz w:val="24"/>
          <w:szCs w:val="24"/>
        </w:rPr>
        <w:t xml:space="preserve"> </w:t>
      </w:r>
      <w:r w:rsidR="001C0B70" w:rsidRPr="00E43BA2">
        <w:rPr>
          <w:rFonts w:ascii="Times New Roman" w:hAnsi="Times New Roman"/>
          <w:bCs/>
          <w:sz w:val="24"/>
          <w:szCs w:val="24"/>
        </w:rPr>
        <w:t xml:space="preserve">20. </w:t>
      </w:r>
      <w:r w:rsidR="001422A3" w:rsidRPr="00E43BA2">
        <w:rPr>
          <w:rFonts w:ascii="Times New Roman" w:hAnsi="Times New Roman"/>
          <w:bCs/>
          <w:sz w:val="24"/>
          <w:szCs w:val="24"/>
        </w:rPr>
        <w:t>07. 2017</w:t>
      </w:r>
    </w:p>
    <w:p w:rsidR="00B32F14" w:rsidRPr="00E43BA2" w:rsidRDefault="00B32F14" w:rsidP="000357B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357B7" w:rsidRPr="00E43BA2" w:rsidRDefault="00B32F14" w:rsidP="000357B7">
      <w:pPr>
        <w:spacing w:after="0"/>
        <w:rPr>
          <w:rFonts w:ascii="Times New Roman" w:hAnsi="Times New Roman"/>
          <w:bCs/>
          <w:sz w:val="24"/>
          <w:szCs w:val="24"/>
        </w:rPr>
      </w:pPr>
      <w:r w:rsidRPr="00E43BA2">
        <w:rPr>
          <w:rFonts w:ascii="Times New Roman" w:hAnsi="Times New Roman"/>
          <w:bCs/>
          <w:sz w:val="24"/>
          <w:szCs w:val="24"/>
        </w:rPr>
        <w:t>Qualifications</w:t>
      </w:r>
      <w:r w:rsidR="001422A3" w:rsidRPr="00E43BA2">
        <w:rPr>
          <w:rFonts w:ascii="Times New Roman" w:hAnsi="Times New Roman"/>
          <w:bCs/>
          <w:sz w:val="24"/>
          <w:szCs w:val="24"/>
        </w:rPr>
        <w:t xml:space="preserve">: </w:t>
      </w:r>
      <w:r w:rsidR="00D1284D" w:rsidRPr="00E43BA2">
        <w:rPr>
          <w:rFonts w:ascii="Times New Roman" w:hAnsi="Times New Roman"/>
          <w:bCs/>
          <w:sz w:val="24"/>
          <w:szCs w:val="24"/>
        </w:rPr>
        <w:t xml:space="preserve">M.A., B.Ed., </w:t>
      </w:r>
      <w:r w:rsidR="00FC5729" w:rsidRPr="00E43BA2">
        <w:rPr>
          <w:rFonts w:ascii="Times New Roman" w:hAnsi="Times New Roman"/>
          <w:bCs/>
          <w:sz w:val="24"/>
          <w:szCs w:val="24"/>
        </w:rPr>
        <w:t xml:space="preserve">Ph.D. </w:t>
      </w:r>
    </w:p>
    <w:p w:rsidR="000357B7" w:rsidRPr="00E43BA2" w:rsidRDefault="000357B7" w:rsidP="000357B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357B7" w:rsidRPr="00E43BA2" w:rsidRDefault="000357B7" w:rsidP="000357B7">
      <w:pPr>
        <w:rPr>
          <w:rFonts w:ascii="Times New Roman" w:hAnsi="Times New Roman"/>
          <w:bCs/>
          <w:sz w:val="24"/>
          <w:szCs w:val="24"/>
        </w:rPr>
      </w:pPr>
      <w:r w:rsidRPr="00E43BA2">
        <w:rPr>
          <w:rFonts w:ascii="Times New Roman" w:hAnsi="Times New Roman"/>
          <w:bCs/>
          <w:sz w:val="24"/>
          <w:szCs w:val="24"/>
        </w:rPr>
        <w:t xml:space="preserve">Subject:  </w:t>
      </w:r>
      <w:r w:rsidRPr="00E43BA2">
        <w:rPr>
          <w:rFonts w:ascii="Times New Roman" w:hAnsi="Times New Roman"/>
          <w:bCs/>
          <w:sz w:val="24"/>
          <w:szCs w:val="24"/>
        </w:rPr>
        <w:tab/>
      </w:r>
      <w:r w:rsidR="00FC5729" w:rsidRPr="00E43BA2">
        <w:rPr>
          <w:rFonts w:ascii="Times New Roman" w:hAnsi="Times New Roman"/>
          <w:bCs/>
          <w:sz w:val="24"/>
          <w:szCs w:val="24"/>
        </w:rPr>
        <w:t xml:space="preserve">English </w:t>
      </w:r>
      <w:r w:rsidRPr="00E43BA2">
        <w:rPr>
          <w:rFonts w:ascii="Times New Roman" w:hAnsi="Times New Roman"/>
          <w:bCs/>
          <w:sz w:val="24"/>
          <w:szCs w:val="24"/>
        </w:rPr>
        <w:tab/>
      </w:r>
      <w:r w:rsidRPr="00E43BA2">
        <w:rPr>
          <w:rFonts w:ascii="Times New Roman" w:hAnsi="Times New Roman"/>
          <w:bCs/>
          <w:sz w:val="24"/>
          <w:szCs w:val="24"/>
        </w:rPr>
        <w:tab/>
      </w:r>
    </w:p>
    <w:p w:rsidR="000357B7" w:rsidRPr="00E43BA2" w:rsidRDefault="000357B7" w:rsidP="000357B7">
      <w:pPr>
        <w:rPr>
          <w:rFonts w:ascii="Times New Roman" w:hAnsi="Times New Roman"/>
          <w:bCs/>
          <w:sz w:val="24"/>
          <w:szCs w:val="24"/>
        </w:rPr>
      </w:pPr>
      <w:r w:rsidRPr="00E43BA2">
        <w:rPr>
          <w:rFonts w:ascii="Times New Roman" w:hAnsi="Times New Roman"/>
          <w:bCs/>
          <w:sz w:val="24"/>
          <w:szCs w:val="24"/>
        </w:rPr>
        <w:t>Specialization:</w:t>
      </w:r>
      <w:r w:rsidR="00E53ED2" w:rsidRPr="00E43BA2">
        <w:rPr>
          <w:rFonts w:ascii="Times New Roman" w:hAnsi="Times New Roman"/>
          <w:bCs/>
          <w:sz w:val="24"/>
          <w:szCs w:val="24"/>
        </w:rPr>
        <w:t xml:space="preserve">- </w:t>
      </w:r>
      <w:r w:rsidR="002B6C00" w:rsidRPr="00E43BA2">
        <w:rPr>
          <w:rFonts w:ascii="Times New Roman" w:hAnsi="Times New Roman"/>
          <w:bCs/>
          <w:sz w:val="24"/>
          <w:szCs w:val="24"/>
        </w:rPr>
        <w:t xml:space="preserve">Northeast </w:t>
      </w:r>
      <w:r w:rsidR="00E53ED2" w:rsidRPr="00E43BA2">
        <w:rPr>
          <w:rFonts w:ascii="Times New Roman" w:hAnsi="Times New Roman"/>
          <w:bCs/>
          <w:sz w:val="24"/>
          <w:szCs w:val="24"/>
        </w:rPr>
        <w:t xml:space="preserve">Literature, Literary Criticism </w:t>
      </w:r>
      <w:r w:rsidRPr="00E43BA2">
        <w:rPr>
          <w:rFonts w:ascii="Times New Roman" w:hAnsi="Times New Roman"/>
          <w:bCs/>
          <w:sz w:val="24"/>
          <w:szCs w:val="24"/>
        </w:rPr>
        <w:tab/>
      </w:r>
      <w:r w:rsidRPr="00E43BA2">
        <w:rPr>
          <w:rFonts w:ascii="Times New Roman" w:hAnsi="Times New Roman"/>
          <w:bCs/>
          <w:sz w:val="24"/>
          <w:szCs w:val="24"/>
        </w:rPr>
        <w:tab/>
      </w:r>
    </w:p>
    <w:p w:rsidR="000357B7" w:rsidRPr="00E43BA2" w:rsidRDefault="000357B7" w:rsidP="000357B7">
      <w:pPr>
        <w:rPr>
          <w:rFonts w:ascii="Times New Roman" w:hAnsi="Times New Roman"/>
          <w:bCs/>
          <w:sz w:val="20"/>
          <w:szCs w:val="20"/>
        </w:rPr>
      </w:pPr>
      <w:r w:rsidRPr="00E43BA2">
        <w:rPr>
          <w:rFonts w:ascii="Times New Roman" w:hAnsi="Times New Roman"/>
          <w:bCs/>
          <w:sz w:val="24"/>
          <w:szCs w:val="24"/>
        </w:rPr>
        <w:t xml:space="preserve">Year of Experience :- </w:t>
      </w:r>
      <w:r w:rsidR="00F1543D" w:rsidRPr="00E43BA2">
        <w:rPr>
          <w:rFonts w:ascii="Times New Roman" w:hAnsi="Times New Roman"/>
          <w:bCs/>
          <w:sz w:val="24"/>
          <w:szCs w:val="24"/>
        </w:rPr>
        <w:t>4</w:t>
      </w:r>
      <w:r w:rsidR="00213CBB" w:rsidRPr="00E43BA2">
        <w:rPr>
          <w:rFonts w:ascii="Times New Roman" w:hAnsi="Times New Roman"/>
          <w:bCs/>
          <w:sz w:val="24"/>
          <w:szCs w:val="24"/>
        </w:rPr>
        <w:t xml:space="preserve">.8 </w:t>
      </w:r>
      <w:r w:rsidR="002B6C00" w:rsidRPr="00E43BA2">
        <w:rPr>
          <w:rFonts w:ascii="Times New Roman" w:hAnsi="Times New Roman"/>
          <w:bCs/>
          <w:sz w:val="24"/>
          <w:szCs w:val="24"/>
        </w:rPr>
        <w:t>years</w:t>
      </w:r>
      <w:r w:rsidRPr="00E43BA2">
        <w:rPr>
          <w:rFonts w:ascii="Times New Roman" w:hAnsi="Times New Roman"/>
          <w:bCs/>
          <w:sz w:val="20"/>
          <w:szCs w:val="20"/>
        </w:rPr>
        <w:tab/>
      </w:r>
    </w:p>
    <w:p w:rsidR="000357B7" w:rsidRPr="00E43BA2" w:rsidRDefault="000357B7" w:rsidP="000357B7">
      <w:pPr>
        <w:rPr>
          <w:rFonts w:ascii="Times New Roman" w:hAnsi="Times New Roman"/>
          <w:bCs/>
          <w:sz w:val="26"/>
          <w:szCs w:val="26"/>
        </w:rPr>
      </w:pPr>
      <w:r w:rsidRPr="00E43BA2">
        <w:rPr>
          <w:rFonts w:ascii="Times New Roman" w:hAnsi="Times New Roman"/>
          <w:bCs/>
          <w:color w:val="333399"/>
          <w:sz w:val="26"/>
          <w:szCs w:val="26"/>
        </w:rPr>
        <w:t>Publication Details</w:t>
      </w:r>
      <w:r w:rsidRPr="00E43BA2">
        <w:rPr>
          <w:rFonts w:ascii="Times New Roman" w:hAnsi="Times New Roman"/>
          <w:bCs/>
          <w:sz w:val="26"/>
          <w:szCs w:val="26"/>
        </w:rPr>
        <w:t>:</w:t>
      </w:r>
    </w:p>
    <w:p w:rsidR="000357B7" w:rsidRPr="00E43BA2" w:rsidRDefault="000357B7" w:rsidP="000357B7">
      <w:pPr>
        <w:rPr>
          <w:rFonts w:ascii="Times New Roman" w:hAnsi="Times New Roman"/>
          <w:bCs/>
          <w:sz w:val="24"/>
          <w:szCs w:val="24"/>
        </w:rPr>
      </w:pPr>
      <w:r w:rsidRPr="00E43BA2">
        <w:rPr>
          <w:rFonts w:ascii="Times New Roman" w:hAnsi="Times New Roman"/>
          <w:bCs/>
          <w:sz w:val="24"/>
          <w:szCs w:val="24"/>
        </w:rPr>
        <w:t>Seminar Proceedings/ Articles</w:t>
      </w:r>
      <w:r w:rsidR="00D2464A" w:rsidRPr="00E43BA2">
        <w:rPr>
          <w:rFonts w:ascii="Times New Roman" w:hAnsi="Times New Roman"/>
          <w:bCs/>
          <w:sz w:val="24"/>
          <w:szCs w:val="24"/>
        </w:rPr>
        <w:t>/ Book Reviews/ Creative Writing</w:t>
      </w:r>
      <w:r w:rsidR="00FB22E3" w:rsidRPr="00E43BA2">
        <w:rPr>
          <w:rFonts w:ascii="Times New Roman" w:hAnsi="Times New Roman"/>
          <w:bCs/>
          <w:sz w:val="24"/>
          <w:szCs w:val="24"/>
        </w:rPr>
        <w:t xml:space="preserve">s </w:t>
      </w:r>
      <w:r w:rsidRPr="00E43BA2">
        <w:rPr>
          <w:rFonts w:ascii="Times New Roman" w:hAnsi="Times New Roman"/>
          <w:bCs/>
          <w:sz w:val="24"/>
          <w:szCs w:val="24"/>
        </w:rPr>
        <w:t>in Edited Books and Journals (with ISBN/ISSN)</w:t>
      </w:r>
    </w:p>
    <w:tbl>
      <w:tblPr>
        <w:tblW w:w="9214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  <w:gridCol w:w="1134"/>
      </w:tblGrid>
      <w:tr w:rsidR="00A64785" w:rsidRPr="00E43BA2" w:rsidTr="00985CD2">
        <w:tc>
          <w:tcPr>
            <w:tcW w:w="4253" w:type="dxa"/>
          </w:tcPr>
          <w:p w:rsidR="00A64785" w:rsidRPr="00E43BA2" w:rsidRDefault="00717FC0" w:rsidP="00457EEB">
            <w:pPr>
              <w:spacing w:after="0"/>
              <w:ind w:left="180" w:right="-76" w:hanging="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3BA2">
              <w:rPr>
                <w:rFonts w:ascii="Times New Roman" w:hAnsi="Times New Roman"/>
                <w:bCs/>
                <w:sz w:val="20"/>
                <w:szCs w:val="20"/>
              </w:rPr>
              <w:t>Title of Articles</w:t>
            </w:r>
            <w:r w:rsidR="00502AD0" w:rsidRPr="00E43BA2">
              <w:rPr>
                <w:rFonts w:ascii="Times New Roman" w:hAnsi="Times New Roman"/>
                <w:bCs/>
                <w:sz w:val="20"/>
                <w:szCs w:val="20"/>
              </w:rPr>
              <w:t>/Book Reviews/ Creative Writings</w:t>
            </w:r>
          </w:p>
        </w:tc>
        <w:tc>
          <w:tcPr>
            <w:tcW w:w="3827" w:type="dxa"/>
          </w:tcPr>
          <w:p w:rsidR="00A64785" w:rsidRPr="00E43BA2" w:rsidRDefault="00B62A01" w:rsidP="002C283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3BA2">
              <w:rPr>
                <w:rFonts w:ascii="Times New Roman" w:hAnsi="Times New Roman"/>
                <w:bCs/>
                <w:sz w:val="20"/>
                <w:szCs w:val="20"/>
              </w:rPr>
              <w:t xml:space="preserve">Name of Books/Journals </w:t>
            </w:r>
          </w:p>
        </w:tc>
        <w:tc>
          <w:tcPr>
            <w:tcW w:w="1134" w:type="dxa"/>
          </w:tcPr>
          <w:p w:rsidR="00A64785" w:rsidRPr="00E43BA2" w:rsidRDefault="00B62A01" w:rsidP="002C283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3BA2">
              <w:rPr>
                <w:rFonts w:ascii="Times New Roman" w:hAnsi="Times New Roman"/>
                <w:bCs/>
                <w:sz w:val="20"/>
                <w:szCs w:val="20"/>
              </w:rPr>
              <w:t xml:space="preserve">Year of Publication </w:t>
            </w:r>
          </w:p>
        </w:tc>
      </w:tr>
      <w:tr w:rsidR="00D035E1" w:rsidRPr="00E43BA2" w:rsidTr="00985CD2">
        <w:tc>
          <w:tcPr>
            <w:tcW w:w="4253" w:type="dxa"/>
          </w:tcPr>
          <w:p w:rsidR="00D035E1" w:rsidRPr="00E43BA2" w:rsidRDefault="00D035E1" w:rsidP="00D035E1">
            <w:pPr>
              <w:rPr>
                <w:bCs/>
                <w:w w:val="105"/>
              </w:rPr>
            </w:pPr>
          </w:p>
          <w:p w:rsidR="00D035E1" w:rsidRPr="00E43BA2" w:rsidRDefault="00D035E1" w:rsidP="00D035E1">
            <w:pPr>
              <w:rPr>
                <w:bCs/>
              </w:rPr>
            </w:pPr>
            <w:r w:rsidRPr="00E43BA2">
              <w:rPr>
                <w:bCs/>
              </w:rPr>
              <w:t xml:space="preserve">Dissenting Patriarchy in </w:t>
            </w:r>
            <w:proofErr w:type="spellStart"/>
            <w:r w:rsidRPr="00E43BA2">
              <w:rPr>
                <w:bCs/>
                <w:i/>
              </w:rPr>
              <w:t>Koinar</w:t>
            </w:r>
            <w:proofErr w:type="spellEnd"/>
            <w:r w:rsidRPr="00E43BA2">
              <w:rPr>
                <w:bCs/>
                <w:i/>
              </w:rPr>
              <w:t xml:space="preserve"> </w:t>
            </w:r>
            <w:proofErr w:type="spellStart"/>
            <w:r w:rsidRPr="00E43BA2">
              <w:rPr>
                <w:bCs/>
                <w:i/>
              </w:rPr>
              <w:t>Mulya</w:t>
            </w:r>
            <w:proofErr w:type="spellEnd"/>
            <w:r w:rsidRPr="00E43BA2">
              <w:rPr>
                <w:bCs/>
              </w:rPr>
              <w:t>: A Feminist Study</w:t>
            </w:r>
          </w:p>
        </w:tc>
        <w:tc>
          <w:tcPr>
            <w:tcW w:w="3827" w:type="dxa"/>
          </w:tcPr>
          <w:p w:rsidR="00D035E1" w:rsidRPr="00E43BA2" w:rsidRDefault="00D035E1" w:rsidP="00D035E1">
            <w:pPr>
              <w:rPr>
                <w:bCs/>
                <w:w w:val="105"/>
              </w:rPr>
            </w:pPr>
            <w:r w:rsidRPr="00E43BA2">
              <w:rPr>
                <w:bCs/>
                <w:w w:val="105"/>
              </w:rPr>
              <w:t>Variegated Narratives of Indian-English Fiction</w:t>
            </w:r>
          </w:p>
          <w:p w:rsidR="00D035E1" w:rsidRPr="00E43BA2" w:rsidRDefault="00D035E1" w:rsidP="00D035E1">
            <w:pPr>
              <w:rPr>
                <w:bCs/>
              </w:rPr>
            </w:pPr>
          </w:p>
          <w:p w:rsidR="00D035E1" w:rsidRPr="00E43BA2" w:rsidRDefault="00D035E1" w:rsidP="00D035E1">
            <w:pPr>
              <w:rPr>
                <w:bCs/>
              </w:rPr>
            </w:pPr>
            <w:r w:rsidRPr="00E43BA2">
              <w:rPr>
                <w:bCs/>
              </w:rPr>
              <w:t>ISBN – 978-93-82630-32-6</w:t>
            </w:r>
          </w:p>
        </w:tc>
        <w:tc>
          <w:tcPr>
            <w:tcW w:w="1134" w:type="dxa"/>
          </w:tcPr>
          <w:p w:rsidR="00D035E1" w:rsidRPr="00E43BA2" w:rsidRDefault="003C7405" w:rsidP="00D035E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3BA2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</w:tr>
      <w:tr w:rsidR="00C52B3B" w:rsidRPr="00E43BA2" w:rsidTr="00985CD2">
        <w:tc>
          <w:tcPr>
            <w:tcW w:w="4253" w:type="dxa"/>
          </w:tcPr>
          <w:p w:rsidR="00C52B3B" w:rsidRPr="00E43BA2" w:rsidRDefault="00C52B3B" w:rsidP="00C52B3B">
            <w:pPr>
              <w:rPr>
                <w:bCs/>
                <w:w w:val="105"/>
              </w:rPr>
            </w:pPr>
            <w:r w:rsidRPr="00E43BA2">
              <w:rPr>
                <w:bCs/>
                <w:w w:val="105"/>
              </w:rPr>
              <w:t xml:space="preserve">Activating Resistance through Lines of Flight and Nomadic </w:t>
            </w:r>
            <w:proofErr w:type="spellStart"/>
            <w:r w:rsidRPr="00E43BA2">
              <w:rPr>
                <w:bCs/>
                <w:w w:val="105"/>
              </w:rPr>
              <w:t>Deterritorialization</w:t>
            </w:r>
            <w:proofErr w:type="spellEnd"/>
            <w:r w:rsidRPr="00E43BA2">
              <w:rPr>
                <w:bCs/>
                <w:w w:val="105"/>
              </w:rPr>
              <w:t xml:space="preserve">: A Critical Study of Maya Angelou’s </w:t>
            </w:r>
            <w:r w:rsidRPr="00E43BA2">
              <w:rPr>
                <w:bCs/>
                <w:i/>
                <w:w w:val="105"/>
              </w:rPr>
              <w:t>When the Bird Sings</w:t>
            </w:r>
            <w:r w:rsidRPr="00E43BA2">
              <w:rPr>
                <w:bCs/>
                <w:w w:val="105"/>
              </w:rPr>
              <w:t xml:space="preserve"> and </w:t>
            </w:r>
            <w:r w:rsidRPr="00E43BA2">
              <w:rPr>
                <w:bCs/>
                <w:i/>
                <w:w w:val="105"/>
              </w:rPr>
              <w:t>The Heart of a Woman</w:t>
            </w:r>
          </w:p>
        </w:tc>
        <w:tc>
          <w:tcPr>
            <w:tcW w:w="3827" w:type="dxa"/>
          </w:tcPr>
          <w:p w:rsidR="00C52B3B" w:rsidRPr="00E43BA2" w:rsidRDefault="00C52B3B" w:rsidP="00C52B3B">
            <w:pPr>
              <w:rPr>
                <w:bCs/>
                <w:w w:val="105"/>
              </w:rPr>
            </w:pPr>
          </w:p>
          <w:p w:rsidR="00C52B3B" w:rsidRPr="00E43BA2" w:rsidRDefault="00C52B3B" w:rsidP="00C52B3B">
            <w:pPr>
              <w:rPr>
                <w:bCs/>
              </w:rPr>
            </w:pPr>
            <w:r w:rsidRPr="00E43BA2">
              <w:rPr>
                <w:bCs/>
              </w:rPr>
              <w:t>LANGLIT</w:t>
            </w:r>
          </w:p>
          <w:p w:rsidR="00C52B3B" w:rsidRPr="00E43BA2" w:rsidRDefault="00C52B3B" w:rsidP="00C52B3B">
            <w:pPr>
              <w:rPr>
                <w:bCs/>
              </w:rPr>
            </w:pPr>
            <w:r w:rsidRPr="00E43BA2">
              <w:rPr>
                <w:bCs/>
              </w:rPr>
              <w:t xml:space="preserve">ISSN - 2349-5189 </w:t>
            </w:r>
          </w:p>
          <w:p w:rsidR="00C52B3B" w:rsidRPr="00E43BA2" w:rsidRDefault="00C52B3B" w:rsidP="00C52B3B">
            <w:pPr>
              <w:rPr>
                <w:bCs/>
              </w:rPr>
            </w:pPr>
            <w:r w:rsidRPr="00E43BA2">
              <w:rPr>
                <w:bCs/>
              </w:rPr>
              <w:t>VOL 2 ISSUE 1</w:t>
            </w:r>
          </w:p>
        </w:tc>
        <w:tc>
          <w:tcPr>
            <w:tcW w:w="1134" w:type="dxa"/>
          </w:tcPr>
          <w:p w:rsidR="00C52B3B" w:rsidRPr="00E43BA2" w:rsidRDefault="00E906B6" w:rsidP="00C52B3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3BA2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</w:tr>
      <w:tr w:rsidR="00E401E7" w:rsidRPr="00E43BA2" w:rsidTr="00985CD2">
        <w:tc>
          <w:tcPr>
            <w:tcW w:w="4253" w:type="dxa"/>
          </w:tcPr>
          <w:p w:rsidR="00E401E7" w:rsidRPr="00E43BA2" w:rsidRDefault="00E401E7" w:rsidP="00E401E7">
            <w:pPr>
              <w:rPr>
                <w:bCs/>
              </w:rPr>
            </w:pPr>
            <w:r w:rsidRPr="00E43BA2">
              <w:rPr>
                <w:bCs/>
              </w:rPr>
              <w:t>‘A Story-teller’s World’ – Book Review</w:t>
            </w:r>
          </w:p>
          <w:p w:rsidR="00967F0F" w:rsidRPr="00E43BA2" w:rsidRDefault="00967F0F" w:rsidP="00E401E7">
            <w:pPr>
              <w:rPr>
                <w:bCs/>
              </w:rPr>
            </w:pPr>
          </w:p>
          <w:p w:rsidR="00967F0F" w:rsidRPr="00E43BA2" w:rsidRDefault="00967F0F" w:rsidP="00E401E7">
            <w:pPr>
              <w:rPr>
                <w:bCs/>
              </w:rPr>
            </w:pPr>
          </w:p>
        </w:tc>
        <w:tc>
          <w:tcPr>
            <w:tcW w:w="3827" w:type="dxa"/>
          </w:tcPr>
          <w:p w:rsidR="00E401E7" w:rsidRPr="00E43BA2" w:rsidRDefault="00E401E7" w:rsidP="00E401E7">
            <w:pPr>
              <w:rPr>
                <w:bCs/>
              </w:rPr>
            </w:pPr>
            <w:r w:rsidRPr="00E43BA2">
              <w:rPr>
                <w:bCs/>
              </w:rPr>
              <w:t>The Criterion</w:t>
            </w:r>
          </w:p>
          <w:p w:rsidR="00E401E7" w:rsidRPr="00E43BA2" w:rsidRDefault="00E401E7" w:rsidP="00E401E7">
            <w:pPr>
              <w:rPr>
                <w:bCs/>
              </w:rPr>
            </w:pPr>
            <w:r w:rsidRPr="00E43BA2">
              <w:rPr>
                <w:bCs/>
              </w:rPr>
              <w:t xml:space="preserve">Vol 6. Issue 3. </w:t>
            </w:r>
          </w:p>
          <w:p w:rsidR="00E401E7" w:rsidRPr="00E43BA2" w:rsidRDefault="00E401E7" w:rsidP="00E401E7">
            <w:pPr>
              <w:rPr>
                <w:bCs/>
              </w:rPr>
            </w:pPr>
            <w:r w:rsidRPr="00E43BA2">
              <w:rPr>
                <w:bCs/>
              </w:rPr>
              <w:t>Page 512-515</w:t>
            </w:r>
          </w:p>
        </w:tc>
        <w:tc>
          <w:tcPr>
            <w:tcW w:w="1134" w:type="dxa"/>
          </w:tcPr>
          <w:p w:rsidR="00E401E7" w:rsidRPr="00E43BA2" w:rsidRDefault="00E401E7" w:rsidP="00E401E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3BA2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</w:tr>
      <w:tr w:rsidR="00FB6C2A" w:rsidRPr="00E43BA2" w:rsidTr="00985CD2">
        <w:tc>
          <w:tcPr>
            <w:tcW w:w="4253" w:type="dxa"/>
          </w:tcPr>
          <w:p w:rsidR="00FB6C2A" w:rsidRPr="00E43BA2" w:rsidRDefault="00FB6C2A" w:rsidP="00FB6C2A">
            <w:pPr>
              <w:pStyle w:val="TableParagraph"/>
              <w:spacing w:before="7" w:line="242" w:lineRule="auto"/>
              <w:ind w:left="20" w:right="295"/>
              <w:rPr>
                <w:bCs/>
              </w:rPr>
            </w:pPr>
            <w:r w:rsidRPr="00E43BA2">
              <w:rPr>
                <w:bCs/>
              </w:rPr>
              <w:t xml:space="preserve">Romancing </w:t>
            </w:r>
            <w:r w:rsidRPr="00E43BA2">
              <w:rPr>
                <w:bCs/>
                <w:spacing w:val="-52"/>
              </w:rPr>
              <w:t xml:space="preserve"> </w:t>
            </w:r>
            <w:r w:rsidRPr="00E43BA2">
              <w:rPr>
                <w:bCs/>
                <w:w w:val="105"/>
              </w:rPr>
              <w:t>the Third</w:t>
            </w:r>
            <w:r w:rsidRPr="00E43BA2">
              <w:rPr>
                <w:bCs/>
                <w:spacing w:val="1"/>
                <w:w w:val="105"/>
              </w:rPr>
              <w:t xml:space="preserve"> </w:t>
            </w:r>
            <w:r w:rsidRPr="00E43BA2">
              <w:rPr>
                <w:bCs/>
                <w:w w:val="105"/>
              </w:rPr>
              <w:t>Gender:</w:t>
            </w:r>
          </w:p>
          <w:p w:rsidR="00FB6C2A" w:rsidRPr="00E43BA2" w:rsidRDefault="00FB6C2A" w:rsidP="00FB6C2A">
            <w:pPr>
              <w:rPr>
                <w:bCs/>
              </w:rPr>
            </w:pPr>
            <w:r w:rsidRPr="00E43BA2">
              <w:rPr>
                <w:bCs/>
                <w:w w:val="105"/>
              </w:rPr>
              <w:t xml:space="preserve">Analysis of </w:t>
            </w:r>
            <w:r w:rsidRPr="00E43BA2">
              <w:rPr>
                <w:bCs/>
                <w:spacing w:val="-55"/>
                <w:w w:val="105"/>
              </w:rPr>
              <w:t xml:space="preserve"> </w:t>
            </w:r>
            <w:r w:rsidRPr="00E43BA2">
              <w:rPr>
                <w:bCs/>
                <w:spacing w:val="-2"/>
                <w:w w:val="105"/>
              </w:rPr>
              <w:t>the</w:t>
            </w:r>
            <w:r w:rsidRPr="00E43BA2">
              <w:rPr>
                <w:bCs/>
                <w:spacing w:val="-11"/>
                <w:w w:val="105"/>
              </w:rPr>
              <w:t xml:space="preserve"> </w:t>
            </w:r>
            <w:r w:rsidRPr="00E43BA2">
              <w:rPr>
                <w:bCs/>
                <w:spacing w:val="-2"/>
                <w:w w:val="105"/>
              </w:rPr>
              <w:t xml:space="preserve">Representation of the Transgender in </w:t>
            </w:r>
            <w:r w:rsidRPr="00E43BA2">
              <w:rPr>
                <w:bCs/>
                <w:i/>
                <w:spacing w:val="-2"/>
                <w:w w:val="105"/>
              </w:rPr>
              <w:t>Delhi: A Novel</w:t>
            </w:r>
            <w:r w:rsidRPr="00E43BA2">
              <w:rPr>
                <w:bCs/>
                <w:spacing w:val="-2"/>
                <w:w w:val="105"/>
              </w:rPr>
              <w:t xml:space="preserve">, with Special Reference to the Character of </w:t>
            </w:r>
            <w:proofErr w:type="spellStart"/>
            <w:r w:rsidRPr="00E43BA2">
              <w:rPr>
                <w:bCs/>
                <w:spacing w:val="-2"/>
                <w:w w:val="105"/>
              </w:rPr>
              <w:t>Bhagmati</w:t>
            </w:r>
            <w:proofErr w:type="spellEnd"/>
          </w:p>
        </w:tc>
        <w:tc>
          <w:tcPr>
            <w:tcW w:w="3827" w:type="dxa"/>
          </w:tcPr>
          <w:p w:rsidR="00FB6C2A" w:rsidRPr="00E43BA2" w:rsidRDefault="00FB6C2A" w:rsidP="00FB6C2A">
            <w:pPr>
              <w:rPr>
                <w:bCs/>
              </w:rPr>
            </w:pPr>
            <w:r w:rsidRPr="00E43BA2">
              <w:rPr>
                <w:bCs/>
              </w:rPr>
              <w:t>LANGUAGE IN INDIA VOL 15-2 PAGE 236-244</w:t>
            </w:r>
          </w:p>
        </w:tc>
        <w:tc>
          <w:tcPr>
            <w:tcW w:w="1134" w:type="dxa"/>
          </w:tcPr>
          <w:p w:rsidR="00FB6C2A" w:rsidRPr="00E43BA2" w:rsidRDefault="00FB6C2A" w:rsidP="00FB6C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3BA2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</w:tr>
      <w:tr w:rsidR="009027C1" w:rsidRPr="00E43BA2" w:rsidTr="00985CD2">
        <w:tc>
          <w:tcPr>
            <w:tcW w:w="4253" w:type="dxa"/>
          </w:tcPr>
          <w:p w:rsidR="009027C1" w:rsidRPr="00E43BA2" w:rsidRDefault="009027C1" w:rsidP="009027C1">
            <w:pPr>
              <w:pStyle w:val="TableParagraph"/>
              <w:spacing w:before="7" w:line="242" w:lineRule="auto"/>
              <w:ind w:left="20" w:right="176"/>
              <w:rPr>
                <w:bCs/>
              </w:rPr>
            </w:pPr>
            <w:r w:rsidRPr="00E43BA2">
              <w:rPr>
                <w:bCs/>
                <w:spacing w:val="-2"/>
                <w:w w:val="105"/>
              </w:rPr>
              <w:t xml:space="preserve">Unfolding </w:t>
            </w:r>
            <w:r w:rsidRPr="00E43BA2">
              <w:rPr>
                <w:bCs/>
                <w:spacing w:val="-1"/>
                <w:w w:val="105"/>
              </w:rPr>
              <w:t xml:space="preserve">of </w:t>
            </w:r>
            <w:r w:rsidRPr="00E43BA2">
              <w:rPr>
                <w:bCs/>
                <w:spacing w:val="-55"/>
                <w:w w:val="105"/>
              </w:rPr>
              <w:t xml:space="preserve"> </w:t>
            </w:r>
            <w:proofErr w:type="spellStart"/>
            <w:r w:rsidRPr="00E43BA2">
              <w:rPr>
                <w:bCs/>
                <w:w w:val="105"/>
              </w:rPr>
              <w:t>Korobi</w:t>
            </w:r>
            <w:proofErr w:type="spellEnd"/>
            <w:r w:rsidRPr="00E43BA2">
              <w:rPr>
                <w:bCs/>
                <w:w w:val="105"/>
              </w:rPr>
              <w:t>:</w:t>
            </w:r>
            <w:r w:rsidRPr="00E43BA2">
              <w:rPr>
                <w:bCs/>
                <w:spacing w:val="-4"/>
                <w:w w:val="105"/>
              </w:rPr>
              <w:t xml:space="preserve"> </w:t>
            </w:r>
            <w:r w:rsidRPr="00E43BA2">
              <w:rPr>
                <w:bCs/>
                <w:w w:val="105"/>
              </w:rPr>
              <w:t>A Critical</w:t>
            </w:r>
          </w:p>
          <w:p w:rsidR="009027C1" w:rsidRPr="00E43BA2" w:rsidRDefault="009027C1" w:rsidP="009027C1">
            <w:pPr>
              <w:rPr>
                <w:bCs/>
              </w:rPr>
            </w:pPr>
            <w:r w:rsidRPr="00E43BA2">
              <w:rPr>
                <w:bCs/>
                <w:spacing w:val="-2"/>
                <w:w w:val="105"/>
              </w:rPr>
              <w:t xml:space="preserve">Analysis </w:t>
            </w:r>
            <w:r w:rsidRPr="00E43BA2">
              <w:rPr>
                <w:bCs/>
                <w:spacing w:val="-1"/>
                <w:w w:val="105"/>
              </w:rPr>
              <w:t xml:space="preserve">of </w:t>
            </w:r>
            <w:r w:rsidRPr="00E43BA2">
              <w:rPr>
                <w:bCs/>
                <w:spacing w:val="-55"/>
                <w:w w:val="105"/>
              </w:rPr>
              <w:t xml:space="preserve">    </w:t>
            </w:r>
            <w:r w:rsidRPr="00E43BA2">
              <w:rPr>
                <w:bCs/>
                <w:w w:val="105"/>
              </w:rPr>
              <w:t>the</w:t>
            </w:r>
            <w:r w:rsidRPr="00E43BA2">
              <w:rPr>
                <w:bCs/>
                <w:spacing w:val="-3"/>
                <w:w w:val="105"/>
              </w:rPr>
              <w:t xml:space="preserve"> </w:t>
            </w:r>
            <w:r w:rsidRPr="00E43BA2">
              <w:rPr>
                <w:bCs/>
                <w:w w:val="105"/>
              </w:rPr>
              <w:t xml:space="preserve">Gradual Growth of the Central Character in </w:t>
            </w:r>
            <w:r w:rsidRPr="00E43BA2">
              <w:rPr>
                <w:bCs/>
                <w:i/>
                <w:w w:val="105"/>
              </w:rPr>
              <w:t>Oleander Girl</w:t>
            </w:r>
            <w:r w:rsidRPr="00E43BA2">
              <w:rPr>
                <w:bCs/>
                <w:w w:val="105"/>
              </w:rPr>
              <w:t xml:space="preserve">  </w:t>
            </w:r>
          </w:p>
        </w:tc>
        <w:tc>
          <w:tcPr>
            <w:tcW w:w="3827" w:type="dxa"/>
          </w:tcPr>
          <w:p w:rsidR="009027C1" w:rsidRPr="00E43BA2" w:rsidRDefault="009027C1" w:rsidP="009027C1">
            <w:pPr>
              <w:pStyle w:val="TableParagraph"/>
              <w:spacing w:before="1" w:line="242" w:lineRule="auto"/>
              <w:ind w:left="20" w:right="606"/>
              <w:rPr>
                <w:bCs/>
              </w:rPr>
            </w:pPr>
            <w:r w:rsidRPr="00E43BA2">
              <w:rPr>
                <w:bCs/>
                <w:w w:val="105"/>
              </w:rPr>
              <w:t>LANGUAGE IN</w:t>
            </w:r>
            <w:r w:rsidRPr="00E43BA2">
              <w:rPr>
                <w:bCs/>
                <w:spacing w:val="1"/>
                <w:w w:val="105"/>
              </w:rPr>
              <w:t xml:space="preserve"> </w:t>
            </w:r>
            <w:r w:rsidRPr="00E43BA2">
              <w:rPr>
                <w:bCs/>
                <w:spacing w:val="-1"/>
                <w:w w:val="105"/>
              </w:rPr>
              <w:t>INDIA</w:t>
            </w:r>
            <w:r w:rsidRPr="00E43BA2">
              <w:rPr>
                <w:bCs/>
                <w:spacing w:val="-13"/>
                <w:w w:val="105"/>
              </w:rPr>
              <w:t xml:space="preserve"> </w:t>
            </w:r>
            <w:r w:rsidRPr="00E43BA2">
              <w:rPr>
                <w:bCs/>
                <w:spacing w:val="-1"/>
                <w:w w:val="105"/>
              </w:rPr>
              <w:t>VOL</w:t>
            </w:r>
            <w:r w:rsidRPr="00E43BA2">
              <w:rPr>
                <w:bCs/>
                <w:spacing w:val="-13"/>
                <w:w w:val="105"/>
              </w:rPr>
              <w:t xml:space="preserve"> </w:t>
            </w:r>
            <w:r w:rsidRPr="00E43BA2">
              <w:rPr>
                <w:bCs/>
                <w:spacing w:val="-1"/>
                <w:w w:val="105"/>
              </w:rPr>
              <w:t>15-5</w:t>
            </w:r>
          </w:p>
          <w:p w:rsidR="009027C1" w:rsidRPr="00E43BA2" w:rsidRDefault="009027C1" w:rsidP="009027C1">
            <w:pPr>
              <w:rPr>
                <w:bCs/>
              </w:rPr>
            </w:pPr>
            <w:r w:rsidRPr="00E43BA2">
              <w:rPr>
                <w:bCs/>
              </w:rPr>
              <w:t>PAGE</w:t>
            </w:r>
            <w:r w:rsidRPr="00E43BA2">
              <w:rPr>
                <w:bCs/>
                <w:spacing w:val="11"/>
              </w:rPr>
              <w:t xml:space="preserve"> </w:t>
            </w:r>
            <w:r w:rsidRPr="00E43BA2">
              <w:rPr>
                <w:bCs/>
              </w:rPr>
              <w:t>373-380</w:t>
            </w:r>
          </w:p>
        </w:tc>
        <w:tc>
          <w:tcPr>
            <w:tcW w:w="1134" w:type="dxa"/>
          </w:tcPr>
          <w:p w:rsidR="009027C1" w:rsidRPr="00E43BA2" w:rsidRDefault="009027C1" w:rsidP="009027C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3BA2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</w:tr>
      <w:tr w:rsidR="00A07472" w:rsidRPr="00E43BA2" w:rsidTr="00985CD2">
        <w:tc>
          <w:tcPr>
            <w:tcW w:w="4253" w:type="dxa"/>
          </w:tcPr>
          <w:p w:rsidR="00A07472" w:rsidRPr="00E43BA2" w:rsidRDefault="00A07472" w:rsidP="00A07472">
            <w:pPr>
              <w:pStyle w:val="TableParagraph"/>
              <w:spacing w:line="247" w:lineRule="exact"/>
              <w:ind w:left="20"/>
              <w:rPr>
                <w:bCs/>
              </w:rPr>
            </w:pPr>
            <w:r w:rsidRPr="00E43BA2">
              <w:rPr>
                <w:bCs/>
                <w:w w:val="105"/>
              </w:rPr>
              <w:t>Gender Politics</w:t>
            </w:r>
            <w:r w:rsidRPr="00E43BA2">
              <w:rPr>
                <w:bCs/>
                <w:spacing w:val="-9"/>
                <w:w w:val="105"/>
              </w:rPr>
              <w:t xml:space="preserve"> </w:t>
            </w:r>
            <w:r w:rsidRPr="00E43BA2">
              <w:rPr>
                <w:bCs/>
                <w:w w:val="105"/>
              </w:rPr>
              <w:t>and</w:t>
            </w:r>
          </w:p>
          <w:p w:rsidR="00A07472" w:rsidRPr="00E43BA2" w:rsidRDefault="00A07472" w:rsidP="00A07472">
            <w:pPr>
              <w:rPr>
                <w:bCs/>
              </w:rPr>
            </w:pPr>
            <w:r w:rsidRPr="00E43BA2">
              <w:rPr>
                <w:bCs/>
              </w:rPr>
              <w:t xml:space="preserve">Discrimination </w:t>
            </w:r>
            <w:r w:rsidRPr="00E43BA2">
              <w:rPr>
                <w:bCs/>
                <w:spacing w:val="-52"/>
              </w:rPr>
              <w:t xml:space="preserve"> </w:t>
            </w:r>
            <w:r w:rsidRPr="00E43BA2">
              <w:rPr>
                <w:bCs/>
                <w:spacing w:val="-1"/>
                <w:w w:val="105"/>
              </w:rPr>
              <w:t>in</w:t>
            </w:r>
            <w:r w:rsidRPr="00E43BA2">
              <w:rPr>
                <w:bCs/>
                <w:spacing w:val="-11"/>
                <w:w w:val="105"/>
              </w:rPr>
              <w:t xml:space="preserve"> </w:t>
            </w:r>
            <w:r w:rsidRPr="00E43BA2">
              <w:rPr>
                <w:bCs/>
                <w:spacing w:val="-1"/>
                <w:w w:val="105"/>
              </w:rPr>
              <w:t>Post</w:t>
            </w:r>
            <w:r w:rsidRPr="00E43BA2">
              <w:rPr>
                <w:bCs/>
                <w:spacing w:val="-10"/>
                <w:w w:val="105"/>
              </w:rPr>
              <w:t xml:space="preserve"> </w:t>
            </w:r>
            <w:r w:rsidRPr="00E43BA2">
              <w:rPr>
                <w:bCs/>
                <w:spacing w:val="-1"/>
                <w:w w:val="105"/>
              </w:rPr>
              <w:t>–</w:t>
            </w:r>
            <w:proofErr w:type="spellStart"/>
            <w:r w:rsidRPr="00E43BA2">
              <w:rPr>
                <w:bCs/>
                <w:spacing w:val="-1"/>
                <w:w w:val="105"/>
              </w:rPr>
              <w:t>Clonial</w:t>
            </w:r>
            <w:proofErr w:type="spellEnd"/>
            <w:r w:rsidRPr="00E43BA2">
              <w:rPr>
                <w:bCs/>
                <w:spacing w:val="-1"/>
                <w:w w:val="105"/>
              </w:rPr>
              <w:t xml:space="preserve"> Nagaland with Special Reference to </w:t>
            </w:r>
            <w:proofErr w:type="spellStart"/>
            <w:r w:rsidRPr="00E43BA2">
              <w:rPr>
                <w:bCs/>
                <w:spacing w:val="-1"/>
                <w:w w:val="105"/>
              </w:rPr>
              <w:t>Easterine</w:t>
            </w:r>
            <w:proofErr w:type="spellEnd"/>
            <w:r w:rsidRPr="00E43BA2">
              <w:rPr>
                <w:bCs/>
                <w:spacing w:val="-1"/>
                <w:w w:val="105"/>
              </w:rPr>
              <w:t xml:space="preserve"> </w:t>
            </w:r>
            <w:proofErr w:type="spellStart"/>
            <w:r w:rsidRPr="00E43BA2">
              <w:rPr>
                <w:bCs/>
                <w:spacing w:val="-1"/>
                <w:w w:val="105"/>
              </w:rPr>
              <w:t>Kire’s</w:t>
            </w:r>
            <w:proofErr w:type="spellEnd"/>
            <w:r w:rsidRPr="00E43BA2">
              <w:rPr>
                <w:bCs/>
                <w:spacing w:val="-1"/>
                <w:w w:val="105"/>
              </w:rPr>
              <w:t xml:space="preserve"> </w:t>
            </w:r>
            <w:r w:rsidRPr="00E43BA2">
              <w:rPr>
                <w:bCs/>
                <w:i/>
                <w:spacing w:val="-1"/>
                <w:w w:val="105"/>
              </w:rPr>
              <w:t>A Terrible Matriarchy</w:t>
            </w:r>
            <w:r w:rsidRPr="00E43BA2">
              <w:rPr>
                <w:bCs/>
                <w:spacing w:val="-1"/>
                <w:w w:val="105"/>
              </w:rPr>
              <w:t xml:space="preserve"> </w:t>
            </w:r>
          </w:p>
        </w:tc>
        <w:tc>
          <w:tcPr>
            <w:tcW w:w="3827" w:type="dxa"/>
          </w:tcPr>
          <w:p w:rsidR="00830F32" w:rsidRPr="00E43BA2" w:rsidRDefault="00830F32" w:rsidP="00830F32">
            <w:pPr>
              <w:pStyle w:val="TableParagraph"/>
              <w:spacing w:line="247" w:lineRule="exact"/>
              <w:ind w:left="20"/>
              <w:rPr>
                <w:rFonts w:ascii="Calibri" w:hAnsi="Calibri"/>
                <w:bCs/>
              </w:rPr>
            </w:pPr>
            <w:r w:rsidRPr="00E43BA2">
              <w:rPr>
                <w:rFonts w:ascii="Calibri" w:hAnsi="Calibri"/>
                <w:bCs/>
              </w:rPr>
              <w:t>LANGUAGE IN INDIA</w:t>
            </w:r>
          </w:p>
          <w:p w:rsidR="00830F32" w:rsidRPr="00E43BA2" w:rsidRDefault="00830F32" w:rsidP="00830F32">
            <w:pPr>
              <w:pStyle w:val="TableParagraph"/>
              <w:spacing w:line="247" w:lineRule="exact"/>
              <w:ind w:left="20"/>
              <w:rPr>
                <w:rFonts w:ascii="Calibri" w:hAnsi="Calibri"/>
                <w:bCs/>
              </w:rPr>
            </w:pPr>
            <w:r w:rsidRPr="00E43BA2">
              <w:rPr>
                <w:rFonts w:ascii="Calibri" w:hAnsi="Calibri"/>
                <w:bCs/>
              </w:rPr>
              <w:t xml:space="preserve"> VOL 15-7</w:t>
            </w:r>
          </w:p>
          <w:p w:rsidR="00A07472" w:rsidRPr="00E43BA2" w:rsidRDefault="00830F32" w:rsidP="00A07472">
            <w:pPr>
              <w:rPr>
                <w:bCs/>
              </w:rPr>
            </w:pPr>
            <w:r w:rsidRPr="00E43BA2">
              <w:rPr>
                <w:bCs/>
              </w:rPr>
              <w:t>PAGE 236-244</w:t>
            </w:r>
          </w:p>
        </w:tc>
        <w:tc>
          <w:tcPr>
            <w:tcW w:w="1134" w:type="dxa"/>
          </w:tcPr>
          <w:p w:rsidR="00A07472" w:rsidRPr="00E43BA2" w:rsidRDefault="009F0D50" w:rsidP="00A0747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3BA2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</w:tr>
      <w:tr w:rsidR="00684777" w:rsidRPr="00E43BA2" w:rsidTr="00985CD2">
        <w:tc>
          <w:tcPr>
            <w:tcW w:w="4253" w:type="dxa"/>
          </w:tcPr>
          <w:p w:rsidR="00684777" w:rsidRPr="00E43BA2" w:rsidRDefault="00684777" w:rsidP="00684777">
            <w:pPr>
              <w:pStyle w:val="TableParagraph"/>
              <w:spacing w:before="7" w:line="242" w:lineRule="auto"/>
              <w:ind w:left="20" w:right="24"/>
              <w:rPr>
                <w:bCs/>
              </w:rPr>
            </w:pPr>
            <w:r w:rsidRPr="00E43BA2">
              <w:rPr>
                <w:bCs/>
                <w:w w:val="105"/>
              </w:rPr>
              <w:t>Retrieving Naga Identity</w:t>
            </w:r>
            <w:r w:rsidRPr="00E43BA2">
              <w:rPr>
                <w:bCs/>
                <w:spacing w:val="1"/>
                <w:w w:val="105"/>
              </w:rPr>
              <w:t xml:space="preserve"> </w:t>
            </w:r>
            <w:r w:rsidRPr="00E43BA2">
              <w:rPr>
                <w:bCs/>
                <w:spacing w:val="-2"/>
                <w:w w:val="105"/>
              </w:rPr>
              <w:t xml:space="preserve">Through Myth </w:t>
            </w:r>
            <w:r w:rsidRPr="00E43BA2">
              <w:rPr>
                <w:bCs/>
                <w:spacing w:val="-55"/>
                <w:w w:val="105"/>
              </w:rPr>
              <w:t xml:space="preserve"> </w:t>
            </w:r>
            <w:r w:rsidRPr="00E43BA2">
              <w:rPr>
                <w:bCs/>
                <w:w w:val="105"/>
              </w:rPr>
              <w:t>and</w:t>
            </w:r>
            <w:r w:rsidRPr="00E43BA2">
              <w:rPr>
                <w:bCs/>
                <w:spacing w:val="-4"/>
                <w:w w:val="105"/>
              </w:rPr>
              <w:t xml:space="preserve"> </w:t>
            </w:r>
            <w:r w:rsidRPr="00E43BA2">
              <w:rPr>
                <w:bCs/>
                <w:w w:val="105"/>
              </w:rPr>
              <w:t xml:space="preserve">Magic Realism: A Critical Study of </w:t>
            </w:r>
            <w:proofErr w:type="spellStart"/>
            <w:r w:rsidRPr="00E43BA2">
              <w:rPr>
                <w:bCs/>
                <w:w w:val="105"/>
              </w:rPr>
              <w:t>Easterine</w:t>
            </w:r>
            <w:proofErr w:type="spellEnd"/>
            <w:r w:rsidRPr="00E43BA2">
              <w:rPr>
                <w:bCs/>
                <w:w w:val="105"/>
              </w:rPr>
              <w:t xml:space="preserve"> </w:t>
            </w:r>
            <w:proofErr w:type="spellStart"/>
            <w:r w:rsidRPr="00E43BA2">
              <w:rPr>
                <w:bCs/>
                <w:w w:val="105"/>
              </w:rPr>
              <w:t>Kire’s</w:t>
            </w:r>
            <w:proofErr w:type="spellEnd"/>
            <w:r w:rsidRPr="00E43BA2">
              <w:rPr>
                <w:bCs/>
                <w:w w:val="105"/>
              </w:rPr>
              <w:t xml:space="preserve"> </w:t>
            </w:r>
            <w:r w:rsidRPr="00E43BA2">
              <w:rPr>
                <w:bCs/>
                <w:i/>
                <w:w w:val="105"/>
              </w:rPr>
              <w:t>When the River Sleeps</w:t>
            </w:r>
          </w:p>
          <w:p w:rsidR="00684777" w:rsidRPr="00E43BA2" w:rsidRDefault="00684777" w:rsidP="00684777">
            <w:pPr>
              <w:rPr>
                <w:bCs/>
              </w:rPr>
            </w:pPr>
          </w:p>
        </w:tc>
        <w:tc>
          <w:tcPr>
            <w:tcW w:w="3827" w:type="dxa"/>
          </w:tcPr>
          <w:p w:rsidR="00684777" w:rsidRPr="00E43BA2" w:rsidRDefault="00684777" w:rsidP="00684777">
            <w:pPr>
              <w:rPr>
                <w:bCs/>
                <w:spacing w:val="-2"/>
                <w:w w:val="105"/>
              </w:rPr>
            </w:pPr>
            <w:r w:rsidRPr="00E43BA2">
              <w:rPr>
                <w:bCs/>
                <w:spacing w:val="-2"/>
                <w:w w:val="105"/>
              </w:rPr>
              <w:t>MUSE</w:t>
            </w:r>
            <w:r w:rsidRPr="00E43BA2">
              <w:rPr>
                <w:bCs/>
                <w:spacing w:val="-11"/>
                <w:w w:val="105"/>
              </w:rPr>
              <w:t xml:space="preserve"> </w:t>
            </w:r>
            <w:r w:rsidRPr="00E43BA2">
              <w:rPr>
                <w:bCs/>
                <w:spacing w:val="-2"/>
                <w:w w:val="105"/>
              </w:rPr>
              <w:t xml:space="preserve">INDIA </w:t>
            </w:r>
          </w:p>
          <w:p w:rsidR="00684777" w:rsidRPr="00E43BA2" w:rsidRDefault="00684777" w:rsidP="00684777">
            <w:pPr>
              <w:rPr>
                <w:bCs/>
              </w:rPr>
            </w:pPr>
            <w:r w:rsidRPr="00E43BA2">
              <w:rPr>
                <w:bCs/>
                <w:spacing w:val="-11"/>
                <w:w w:val="105"/>
              </w:rPr>
              <w:t xml:space="preserve"> </w:t>
            </w:r>
            <w:r w:rsidRPr="00E43BA2">
              <w:rPr>
                <w:bCs/>
                <w:spacing w:val="-1"/>
                <w:w w:val="105"/>
              </w:rPr>
              <w:t>ISSUE</w:t>
            </w:r>
            <w:r w:rsidRPr="00E43BA2">
              <w:rPr>
                <w:bCs/>
                <w:spacing w:val="-54"/>
                <w:w w:val="105"/>
              </w:rPr>
              <w:t xml:space="preserve"> -    </w:t>
            </w:r>
            <w:r w:rsidRPr="00E43BA2">
              <w:rPr>
                <w:bCs/>
                <w:w w:val="105"/>
              </w:rPr>
              <w:t>70</w:t>
            </w:r>
            <w:r w:rsidRPr="00E43BA2">
              <w:rPr>
                <w:bCs/>
                <w:spacing w:val="-10"/>
                <w:w w:val="105"/>
              </w:rPr>
              <w:t xml:space="preserve"> </w:t>
            </w:r>
            <w:r w:rsidRPr="00E43BA2">
              <w:rPr>
                <w:bCs/>
                <w:w w:val="105"/>
              </w:rPr>
              <w:t>NOV-DEC</w:t>
            </w:r>
            <w:r w:rsidRPr="00E43BA2">
              <w:rPr>
                <w:bCs/>
                <w:spacing w:val="-9"/>
                <w:w w:val="105"/>
              </w:rPr>
              <w:t xml:space="preserve"> </w:t>
            </w:r>
            <w:r w:rsidRPr="00E43BA2">
              <w:rPr>
                <w:bCs/>
                <w:w w:val="105"/>
              </w:rPr>
              <w:t>2016</w:t>
            </w:r>
          </w:p>
        </w:tc>
        <w:tc>
          <w:tcPr>
            <w:tcW w:w="1134" w:type="dxa"/>
          </w:tcPr>
          <w:p w:rsidR="00684777" w:rsidRPr="00E43BA2" w:rsidRDefault="00684777" w:rsidP="006847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3BA2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</w:tr>
      <w:tr w:rsidR="00462921" w:rsidRPr="00E43BA2" w:rsidTr="00985CD2">
        <w:tc>
          <w:tcPr>
            <w:tcW w:w="4253" w:type="dxa"/>
          </w:tcPr>
          <w:p w:rsidR="00462921" w:rsidRPr="00E43BA2" w:rsidRDefault="00462921" w:rsidP="00462921">
            <w:pPr>
              <w:pStyle w:val="TableParagraph"/>
              <w:spacing w:before="7" w:line="242" w:lineRule="auto"/>
              <w:ind w:left="20"/>
              <w:rPr>
                <w:bCs/>
                <w:spacing w:val="-1"/>
                <w:w w:val="105"/>
              </w:rPr>
            </w:pPr>
            <w:r w:rsidRPr="00E43BA2">
              <w:rPr>
                <w:bCs/>
              </w:rPr>
              <w:t xml:space="preserve">Re-reading </w:t>
            </w:r>
            <w:r w:rsidRPr="00E43BA2">
              <w:rPr>
                <w:bCs/>
                <w:spacing w:val="-52"/>
              </w:rPr>
              <w:t xml:space="preserve"> </w:t>
            </w:r>
            <w:r w:rsidRPr="00E43BA2">
              <w:rPr>
                <w:bCs/>
                <w:i/>
                <w:spacing w:val="-1"/>
                <w:w w:val="105"/>
              </w:rPr>
              <w:t>Bitter</w:t>
            </w:r>
            <w:r w:rsidRPr="00E43BA2">
              <w:rPr>
                <w:bCs/>
                <w:i/>
                <w:spacing w:val="-55"/>
                <w:w w:val="105"/>
              </w:rPr>
              <w:t xml:space="preserve"> </w:t>
            </w:r>
            <w:r w:rsidRPr="00E43BA2">
              <w:rPr>
                <w:bCs/>
                <w:i/>
              </w:rPr>
              <w:t xml:space="preserve">Wormwood </w:t>
            </w:r>
            <w:r w:rsidRPr="00E43BA2">
              <w:rPr>
                <w:bCs/>
              </w:rPr>
              <w:t>as</w:t>
            </w:r>
          </w:p>
          <w:p w:rsidR="00462921" w:rsidRPr="00E43BA2" w:rsidRDefault="00462921" w:rsidP="00462921">
            <w:pPr>
              <w:pStyle w:val="TableParagraph"/>
              <w:spacing w:before="7" w:line="242" w:lineRule="auto"/>
              <w:ind w:left="20"/>
              <w:rPr>
                <w:bCs/>
              </w:rPr>
            </w:pPr>
            <w:proofErr w:type="spellStart"/>
            <w:r w:rsidRPr="00E43BA2">
              <w:rPr>
                <w:bCs/>
                <w:w w:val="105"/>
              </w:rPr>
              <w:t>Easterine</w:t>
            </w:r>
            <w:proofErr w:type="spellEnd"/>
            <w:r w:rsidRPr="00E43BA2">
              <w:rPr>
                <w:bCs/>
                <w:w w:val="105"/>
              </w:rPr>
              <w:t xml:space="preserve"> </w:t>
            </w:r>
            <w:proofErr w:type="spellStart"/>
            <w:r w:rsidRPr="00E43BA2">
              <w:rPr>
                <w:bCs/>
                <w:w w:val="105"/>
              </w:rPr>
              <w:t>Kire’s</w:t>
            </w:r>
            <w:proofErr w:type="spellEnd"/>
            <w:r w:rsidRPr="00E43BA2">
              <w:rPr>
                <w:bCs/>
                <w:w w:val="105"/>
              </w:rPr>
              <w:t xml:space="preserve"> attempt to critique strategic essentialism and surveillance as a “protestor </w:t>
            </w:r>
            <w:proofErr w:type="spellStart"/>
            <w:r w:rsidRPr="00E43BA2">
              <w:rPr>
                <w:bCs/>
                <w:w w:val="105"/>
              </w:rPr>
              <w:t>panopticon</w:t>
            </w:r>
            <w:proofErr w:type="spellEnd"/>
            <w:r w:rsidRPr="00E43BA2">
              <w:rPr>
                <w:bCs/>
                <w:w w:val="105"/>
              </w:rPr>
              <w:t>”</w:t>
            </w:r>
          </w:p>
        </w:tc>
        <w:tc>
          <w:tcPr>
            <w:tcW w:w="3827" w:type="dxa"/>
          </w:tcPr>
          <w:p w:rsidR="00462921" w:rsidRPr="00E43BA2" w:rsidRDefault="00462921" w:rsidP="00462921">
            <w:pPr>
              <w:rPr>
                <w:bCs/>
                <w:spacing w:val="-2"/>
                <w:w w:val="105"/>
              </w:rPr>
            </w:pPr>
            <w:r w:rsidRPr="00E43BA2">
              <w:rPr>
                <w:bCs/>
                <w:spacing w:val="-2"/>
                <w:w w:val="105"/>
              </w:rPr>
              <w:t>MUSE</w:t>
            </w:r>
            <w:r w:rsidRPr="00E43BA2">
              <w:rPr>
                <w:bCs/>
                <w:spacing w:val="-11"/>
                <w:w w:val="105"/>
              </w:rPr>
              <w:t xml:space="preserve"> </w:t>
            </w:r>
            <w:r w:rsidRPr="00E43BA2">
              <w:rPr>
                <w:bCs/>
                <w:spacing w:val="-2"/>
                <w:w w:val="105"/>
              </w:rPr>
              <w:t>INDIA</w:t>
            </w:r>
          </w:p>
          <w:p w:rsidR="00462921" w:rsidRPr="00E43BA2" w:rsidRDefault="00462921" w:rsidP="00462921">
            <w:pPr>
              <w:rPr>
                <w:bCs/>
              </w:rPr>
            </w:pPr>
            <w:r w:rsidRPr="00E43BA2">
              <w:rPr>
                <w:bCs/>
                <w:spacing w:val="-11"/>
                <w:w w:val="105"/>
              </w:rPr>
              <w:t xml:space="preserve"> </w:t>
            </w:r>
            <w:r w:rsidRPr="00E43BA2">
              <w:rPr>
                <w:bCs/>
                <w:spacing w:val="-1"/>
                <w:w w:val="105"/>
              </w:rPr>
              <w:t>ISSUE-</w:t>
            </w:r>
            <w:r w:rsidRPr="00E43BA2">
              <w:rPr>
                <w:bCs/>
                <w:spacing w:val="-54"/>
                <w:w w:val="105"/>
              </w:rPr>
              <w:t xml:space="preserve"> </w:t>
            </w:r>
            <w:r w:rsidRPr="00E43BA2">
              <w:rPr>
                <w:bCs/>
                <w:spacing w:val="-1"/>
                <w:w w:val="105"/>
              </w:rPr>
              <w:t>73</w:t>
            </w:r>
            <w:r w:rsidRPr="00E43BA2">
              <w:rPr>
                <w:bCs/>
                <w:spacing w:val="-13"/>
                <w:w w:val="105"/>
              </w:rPr>
              <w:t xml:space="preserve"> </w:t>
            </w:r>
            <w:r w:rsidRPr="00E43BA2">
              <w:rPr>
                <w:bCs/>
                <w:spacing w:val="-1"/>
                <w:w w:val="105"/>
              </w:rPr>
              <w:t>MAY-JUNE</w:t>
            </w:r>
            <w:r w:rsidRPr="00E43BA2">
              <w:rPr>
                <w:bCs/>
                <w:spacing w:val="-13"/>
                <w:w w:val="105"/>
              </w:rPr>
              <w:t xml:space="preserve"> </w:t>
            </w:r>
            <w:r w:rsidRPr="00E43BA2">
              <w:rPr>
                <w:bCs/>
                <w:spacing w:val="-1"/>
                <w:w w:val="105"/>
              </w:rPr>
              <w:t>2017</w:t>
            </w:r>
          </w:p>
        </w:tc>
        <w:tc>
          <w:tcPr>
            <w:tcW w:w="1134" w:type="dxa"/>
          </w:tcPr>
          <w:p w:rsidR="00462921" w:rsidRPr="00E43BA2" w:rsidRDefault="00462921" w:rsidP="0046292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3BA2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</w:tr>
      <w:tr w:rsidR="00A12FE1" w:rsidRPr="00E43BA2" w:rsidTr="00985CD2">
        <w:tc>
          <w:tcPr>
            <w:tcW w:w="4253" w:type="dxa"/>
          </w:tcPr>
          <w:p w:rsidR="00A12FE1" w:rsidRPr="00E43BA2" w:rsidRDefault="00A12FE1" w:rsidP="00A12FE1">
            <w:pPr>
              <w:rPr>
                <w:bCs/>
              </w:rPr>
            </w:pPr>
            <w:r w:rsidRPr="00E43BA2">
              <w:rPr>
                <w:bCs/>
              </w:rPr>
              <w:t xml:space="preserve">Retracing Deep Ecology in the Reorientation of Naga Identity with special reference to the select works of </w:t>
            </w:r>
            <w:proofErr w:type="spellStart"/>
            <w:r w:rsidRPr="00E43BA2">
              <w:rPr>
                <w:bCs/>
              </w:rPr>
              <w:t>Easterine</w:t>
            </w:r>
            <w:proofErr w:type="spellEnd"/>
            <w:r w:rsidRPr="00E43BA2">
              <w:rPr>
                <w:bCs/>
              </w:rPr>
              <w:t xml:space="preserve"> </w:t>
            </w:r>
            <w:proofErr w:type="spellStart"/>
            <w:r w:rsidRPr="00E43BA2">
              <w:rPr>
                <w:bCs/>
              </w:rPr>
              <w:t>Kire</w:t>
            </w:r>
            <w:proofErr w:type="spellEnd"/>
            <w:r w:rsidRPr="00E43BA2">
              <w:rPr>
                <w:bCs/>
              </w:rPr>
              <w:t xml:space="preserve"> </w:t>
            </w:r>
            <w:proofErr w:type="spellStart"/>
            <w:r w:rsidRPr="00E43BA2">
              <w:rPr>
                <w:bCs/>
              </w:rPr>
              <w:t>Iralu</w:t>
            </w:r>
            <w:proofErr w:type="spellEnd"/>
          </w:p>
        </w:tc>
        <w:tc>
          <w:tcPr>
            <w:tcW w:w="3827" w:type="dxa"/>
          </w:tcPr>
          <w:p w:rsidR="00A12FE1" w:rsidRPr="00E43BA2" w:rsidRDefault="00A12FE1" w:rsidP="00A12FE1">
            <w:pPr>
              <w:pStyle w:val="TableParagraph"/>
              <w:spacing w:before="7"/>
              <w:ind w:left="20"/>
              <w:rPr>
                <w:bCs/>
              </w:rPr>
            </w:pPr>
            <w:r w:rsidRPr="00E43BA2">
              <w:rPr>
                <w:bCs/>
                <w:w w:val="105"/>
              </w:rPr>
              <w:t>RUPKATHA</w:t>
            </w:r>
          </w:p>
          <w:p w:rsidR="00A12FE1" w:rsidRPr="00E43BA2" w:rsidRDefault="00A12FE1" w:rsidP="00A12FE1">
            <w:pPr>
              <w:pStyle w:val="TableParagraph"/>
              <w:spacing w:before="4" w:line="242" w:lineRule="auto"/>
              <w:ind w:left="20"/>
              <w:rPr>
                <w:bCs/>
              </w:rPr>
            </w:pPr>
            <w:r w:rsidRPr="00E43BA2">
              <w:rPr>
                <w:bCs/>
                <w:w w:val="105"/>
              </w:rPr>
              <w:t>JOURNAL ON</w:t>
            </w:r>
            <w:r w:rsidRPr="00E43BA2">
              <w:rPr>
                <w:bCs/>
                <w:spacing w:val="1"/>
                <w:w w:val="105"/>
              </w:rPr>
              <w:t xml:space="preserve"> </w:t>
            </w:r>
            <w:r w:rsidRPr="00E43BA2">
              <w:rPr>
                <w:bCs/>
              </w:rPr>
              <w:t>INTERDISCIPLINARY</w:t>
            </w:r>
            <w:r w:rsidRPr="00E43BA2">
              <w:rPr>
                <w:bCs/>
                <w:spacing w:val="1"/>
              </w:rPr>
              <w:t xml:space="preserve"> </w:t>
            </w:r>
            <w:r w:rsidRPr="00E43BA2">
              <w:rPr>
                <w:bCs/>
                <w:w w:val="105"/>
              </w:rPr>
              <w:t>STUDIES</w:t>
            </w:r>
            <w:r w:rsidRPr="00E43BA2">
              <w:rPr>
                <w:bCs/>
                <w:spacing w:val="-3"/>
                <w:w w:val="105"/>
              </w:rPr>
              <w:t xml:space="preserve"> </w:t>
            </w:r>
            <w:r w:rsidRPr="00E43BA2">
              <w:rPr>
                <w:bCs/>
                <w:w w:val="105"/>
              </w:rPr>
              <w:t>IN</w:t>
            </w:r>
          </w:p>
          <w:p w:rsidR="00A12FE1" w:rsidRPr="00E43BA2" w:rsidRDefault="00A12FE1" w:rsidP="00A12FE1">
            <w:pPr>
              <w:rPr>
                <w:bCs/>
              </w:rPr>
            </w:pPr>
            <w:r w:rsidRPr="00E43BA2">
              <w:rPr>
                <w:bCs/>
              </w:rPr>
              <w:t>HUMANITIES</w:t>
            </w:r>
            <w:r w:rsidRPr="00E43BA2">
              <w:rPr>
                <w:bCs/>
                <w:spacing w:val="1"/>
              </w:rPr>
              <w:t xml:space="preserve"> </w:t>
            </w:r>
            <w:r w:rsidRPr="00E43BA2">
              <w:rPr>
                <w:bCs/>
              </w:rPr>
              <w:t>VOL-12</w:t>
            </w:r>
            <w:r w:rsidRPr="00E43BA2">
              <w:rPr>
                <w:bCs/>
                <w:spacing w:val="-52"/>
              </w:rPr>
              <w:t xml:space="preserve"> </w:t>
            </w:r>
            <w:r w:rsidRPr="00E43BA2">
              <w:rPr>
                <w:bCs/>
                <w:w w:val="105"/>
              </w:rPr>
              <w:t>NO</w:t>
            </w:r>
            <w:r w:rsidRPr="00E43BA2">
              <w:rPr>
                <w:bCs/>
                <w:spacing w:val="-6"/>
                <w:w w:val="105"/>
              </w:rPr>
              <w:t xml:space="preserve"> </w:t>
            </w:r>
            <w:r w:rsidRPr="00E43BA2">
              <w:rPr>
                <w:bCs/>
                <w:w w:val="105"/>
              </w:rPr>
              <w:t>5</w:t>
            </w:r>
            <w:r w:rsidRPr="00E43BA2">
              <w:rPr>
                <w:bCs/>
                <w:spacing w:val="-5"/>
                <w:w w:val="105"/>
              </w:rPr>
              <w:t xml:space="preserve"> </w:t>
            </w:r>
            <w:r w:rsidRPr="00E43BA2">
              <w:rPr>
                <w:bCs/>
                <w:w w:val="105"/>
              </w:rPr>
              <w:t>PAGE</w:t>
            </w:r>
            <w:r w:rsidRPr="00E43BA2">
              <w:rPr>
                <w:bCs/>
                <w:spacing w:val="-5"/>
                <w:w w:val="105"/>
              </w:rPr>
              <w:t xml:space="preserve"> </w:t>
            </w:r>
            <w:r w:rsidRPr="00E43BA2">
              <w:rPr>
                <w:bCs/>
                <w:w w:val="105"/>
              </w:rPr>
              <w:t>01-06</w:t>
            </w:r>
          </w:p>
        </w:tc>
        <w:tc>
          <w:tcPr>
            <w:tcW w:w="1134" w:type="dxa"/>
          </w:tcPr>
          <w:p w:rsidR="00A12FE1" w:rsidRPr="00E43BA2" w:rsidRDefault="00A12FE1" w:rsidP="00A12FE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3BA2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</w:tr>
      <w:tr w:rsidR="00814A2A" w:rsidRPr="00E43BA2" w:rsidTr="00985CD2">
        <w:tc>
          <w:tcPr>
            <w:tcW w:w="4253" w:type="dxa"/>
          </w:tcPr>
          <w:p w:rsidR="00814A2A" w:rsidRPr="00E43BA2" w:rsidRDefault="00814A2A" w:rsidP="00814A2A">
            <w:pPr>
              <w:rPr>
                <w:bCs/>
              </w:rPr>
            </w:pPr>
            <w:r w:rsidRPr="00E43BA2">
              <w:rPr>
                <w:bCs/>
                <w:i/>
              </w:rPr>
              <w:t>The Grip</w:t>
            </w:r>
            <w:r w:rsidRPr="00E43BA2">
              <w:rPr>
                <w:bCs/>
              </w:rPr>
              <w:t xml:space="preserve"> – Short Story</w:t>
            </w:r>
          </w:p>
        </w:tc>
        <w:tc>
          <w:tcPr>
            <w:tcW w:w="3827" w:type="dxa"/>
          </w:tcPr>
          <w:p w:rsidR="002C6293" w:rsidRPr="00E43BA2" w:rsidRDefault="002C6293" w:rsidP="002C6293">
            <w:pPr>
              <w:rPr>
                <w:bCs/>
              </w:rPr>
            </w:pPr>
            <w:r w:rsidRPr="00E43BA2">
              <w:rPr>
                <w:bCs/>
              </w:rPr>
              <w:t xml:space="preserve">Literary Horizon </w:t>
            </w:r>
          </w:p>
          <w:p w:rsidR="00814A2A" w:rsidRPr="00E43BA2" w:rsidRDefault="002C6293" w:rsidP="00814A2A">
            <w:pPr>
              <w:pStyle w:val="TableParagraph"/>
              <w:spacing w:before="7"/>
              <w:ind w:left="20"/>
              <w:rPr>
                <w:bCs/>
                <w:w w:val="105"/>
              </w:rPr>
            </w:pPr>
            <w:r w:rsidRPr="00E43BA2">
              <w:rPr>
                <w:bCs/>
              </w:rPr>
              <w:t>VOL.1 Issue 1. Page 254 - 256</w:t>
            </w:r>
          </w:p>
        </w:tc>
        <w:tc>
          <w:tcPr>
            <w:tcW w:w="1134" w:type="dxa"/>
          </w:tcPr>
          <w:p w:rsidR="00814A2A" w:rsidRPr="00E43BA2" w:rsidRDefault="002C6293" w:rsidP="00814A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3BA2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</w:tr>
    </w:tbl>
    <w:p w:rsidR="000357B7" w:rsidRPr="00E43BA2" w:rsidRDefault="000357B7" w:rsidP="0084112F">
      <w:pPr>
        <w:ind w:left="360" w:hanging="36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432127" w:rsidRPr="00E43BA2" w:rsidRDefault="00432127" w:rsidP="000357B7">
      <w:pPr>
        <w:ind w:left="360" w:hanging="360"/>
        <w:rPr>
          <w:rFonts w:ascii="Times New Roman" w:hAnsi="Times New Roman"/>
          <w:bCs/>
          <w:color w:val="000000"/>
          <w:sz w:val="20"/>
          <w:szCs w:val="20"/>
        </w:rPr>
      </w:pPr>
    </w:p>
    <w:p w:rsidR="00432127" w:rsidRPr="00E43BA2" w:rsidRDefault="00432127" w:rsidP="000357B7">
      <w:pPr>
        <w:ind w:left="360" w:hanging="360"/>
        <w:rPr>
          <w:rFonts w:ascii="Times New Roman" w:hAnsi="Times New Roman"/>
          <w:bCs/>
          <w:color w:val="000000"/>
          <w:sz w:val="20"/>
          <w:szCs w:val="20"/>
        </w:rPr>
      </w:pPr>
    </w:p>
    <w:p w:rsidR="000357B7" w:rsidRPr="00E43BA2" w:rsidRDefault="000357B7" w:rsidP="000357B7">
      <w:pPr>
        <w:pStyle w:val="content"/>
        <w:snapToGrid w:val="0"/>
        <w:spacing w:after="240" w:line="240" w:lineRule="auto"/>
        <w:rPr>
          <w:rFonts w:ascii="Times New Roman" w:hAnsi="Times New Roman" w:cs="Times New Roman"/>
          <w:bCs/>
          <w:color w:val="333399"/>
          <w:sz w:val="26"/>
          <w:szCs w:val="26"/>
        </w:rPr>
      </w:pPr>
      <w:r w:rsidRPr="00E43BA2">
        <w:rPr>
          <w:rFonts w:ascii="Times New Roman" w:hAnsi="Times New Roman" w:cs="Times New Roman"/>
          <w:bCs/>
          <w:color w:val="333399"/>
          <w:sz w:val="26"/>
          <w:szCs w:val="26"/>
        </w:rPr>
        <w:t>Papers Presented at National/ International Seminars / Conferences:</w:t>
      </w:r>
    </w:p>
    <w:p w:rsidR="000357B7" w:rsidRPr="00E43BA2" w:rsidRDefault="000357B7" w:rsidP="000357B7">
      <w:pPr>
        <w:pStyle w:val="content"/>
        <w:snapToGrid w:val="0"/>
        <w:spacing w:after="240" w:line="240" w:lineRule="auto"/>
        <w:rPr>
          <w:rFonts w:ascii="Times New Roman" w:hAnsi="Times New Roman" w:cs="Times New Roman"/>
          <w:bCs/>
          <w:color w:val="333399"/>
          <w:sz w:val="20"/>
          <w:szCs w:val="20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990"/>
        <w:gridCol w:w="2785"/>
        <w:gridCol w:w="1820"/>
        <w:gridCol w:w="1288"/>
      </w:tblGrid>
      <w:tr w:rsidR="000357B7" w:rsidRPr="00E43BA2" w:rsidTr="00921339">
        <w:trPr>
          <w:trHeight w:val="14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CD" w:rsidRPr="00E43BA2" w:rsidRDefault="000357B7" w:rsidP="002C283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Sl. No</w:t>
            </w:r>
          </w:p>
          <w:p w:rsidR="000357B7" w:rsidRPr="00E43BA2" w:rsidRDefault="000357B7" w:rsidP="002C283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3BA2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7" w:rsidRPr="00E43BA2" w:rsidRDefault="000357B7" w:rsidP="002C283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Title/Subject of paper presented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7" w:rsidRPr="00E43BA2" w:rsidRDefault="000357B7" w:rsidP="002C283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Subject of Conference / Seminar / Symposium / Workshop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7" w:rsidRPr="00E43BA2" w:rsidRDefault="000357B7" w:rsidP="002C283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Organizing Institution/ and  Name of City/ Country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7" w:rsidRPr="00E43BA2" w:rsidRDefault="000357B7" w:rsidP="002C283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Duration</w:t>
            </w:r>
          </w:p>
          <w:p w:rsidR="000357B7" w:rsidRPr="00E43BA2" w:rsidRDefault="000357B7" w:rsidP="002C283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6ECD" w:rsidRPr="00E43BA2" w:rsidTr="00921339">
        <w:trPr>
          <w:trHeight w:val="14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CD" w:rsidRPr="00E43BA2" w:rsidRDefault="00CD6ECD" w:rsidP="00FB3EDF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CD" w:rsidRPr="00E43BA2" w:rsidRDefault="00CD6ECD" w:rsidP="00F6737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Translation of 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Satyajit</w:t>
            </w:r>
            <w:proofErr w:type="spellEnd"/>
            <w:r w:rsidRPr="00E43BA2">
              <w:rPr>
                <w:rFonts w:ascii="Times New Roman" w:hAnsi="Times New Roman"/>
                <w:bCs/>
              </w:rPr>
              <w:t xml:space="preserve"> Ray’s 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Chhinomostar</w:t>
            </w:r>
            <w:proofErr w:type="spellEnd"/>
            <w:r w:rsidRPr="00E43B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Abhishaap</w:t>
            </w:r>
            <w:proofErr w:type="spellEnd"/>
            <w:r w:rsidRPr="00E43BA2">
              <w:rPr>
                <w:rFonts w:ascii="Times New Roman" w:hAnsi="Times New Roman"/>
                <w:bCs/>
              </w:rPr>
              <w:t xml:space="preserve">: A Bengali reader’s response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CD" w:rsidRPr="00E43BA2" w:rsidRDefault="00BB4B20" w:rsidP="002C283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3</w:t>
            </w:r>
            <w:r w:rsidR="009820AC" w:rsidRPr="00E43BA2">
              <w:rPr>
                <w:rFonts w:ascii="Times New Roman" w:hAnsi="Times New Roman"/>
                <w:bCs/>
              </w:rPr>
              <w:t xml:space="preserve"> Day Workshop and National Seminar on ‘</w:t>
            </w:r>
            <w:r w:rsidR="00AB2ABC" w:rsidRPr="00E43BA2">
              <w:rPr>
                <w:rFonts w:ascii="Times New Roman" w:hAnsi="Times New Roman"/>
                <w:bCs/>
              </w:rPr>
              <w:t xml:space="preserve">Translation: Lending Audibility/Bridging </w:t>
            </w:r>
            <w:r w:rsidR="00E135F8" w:rsidRPr="00E43BA2">
              <w:rPr>
                <w:rFonts w:ascii="Times New Roman" w:hAnsi="Times New Roman"/>
                <w:bCs/>
              </w:rPr>
              <w:t>the Gap’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CD" w:rsidRPr="00E43BA2" w:rsidRDefault="000B751A" w:rsidP="002C283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Department of English and Central Institute  </w:t>
            </w:r>
            <w:r w:rsidR="00875678" w:rsidRPr="00E43BA2">
              <w:rPr>
                <w:rFonts w:ascii="Times New Roman" w:hAnsi="Times New Roman"/>
                <w:bCs/>
              </w:rPr>
              <w:t xml:space="preserve">of Indian </w:t>
            </w:r>
            <w:r w:rsidR="004E0533" w:rsidRPr="00E43BA2">
              <w:rPr>
                <w:rFonts w:ascii="Times New Roman" w:hAnsi="Times New Roman"/>
                <w:bCs/>
              </w:rPr>
              <w:t>Languages</w:t>
            </w:r>
            <w:r w:rsidR="008C6048" w:rsidRPr="00E43BA2">
              <w:rPr>
                <w:rFonts w:ascii="Times New Roman" w:hAnsi="Times New Roman"/>
                <w:bCs/>
              </w:rPr>
              <w:t>, Mysore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CD" w:rsidRPr="00E43BA2" w:rsidRDefault="00E326C0" w:rsidP="002C283C">
            <w:pPr>
              <w:tabs>
                <w:tab w:val="left" w:pos="540"/>
              </w:tabs>
              <w:jc w:val="center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16</w:t>
            </w:r>
            <w:r w:rsidRPr="00E43BA2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E43BA2">
              <w:rPr>
                <w:rFonts w:ascii="Times New Roman" w:hAnsi="Times New Roman"/>
                <w:bCs/>
              </w:rPr>
              <w:t xml:space="preserve"> to </w:t>
            </w:r>
            <w:r w:rsidR="00022EB4" w:rsidRPr="00E43BA2">
              <w:rPr>
                <w:rFonts w:ascii="Times New Roman" w:hAnsi="Times New Roman"/>
                <w:bCs/>
              </w:rPr>
              <w:t>18</w:t>
            </w:r>
            <w:r w:rsidR="00022EB4" w:rsidRPr="00E43BA2">
              <w:rPr>
                <w:rFonts w:ascii="Times New Roman" w:hAnsi="Times New Roman"/>
                <w:bCs/>
                <w:vertAlign w:val="superscript"/>
              </w:rPr>
              <w:t>th</w:t>
            </w:r>
            <w:r w:rsidR="00022EB4" w:rsidRPr="00E43BA2">
              <w:rPr>
                <w:rFonts w:ascii="Times New Roman" w:hAnsi="Times New Roman"/>
                <w:bCs/>
              </w:rPr>
              <w:t xml:space="preserve"> February, 2009</w:t>
            </w:r>
          </w:p>
        </w:tc>
      </w:tr>
      <w:tr w:rsidR="000357B7" w:rsidRPr="00E43BA2" w:rsidTr="00921339">
        <w:trPr>
          <w:trHeight w:val="87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7" w:rsidRPr="00E43BA2" w:rsidRDefault="00022EB4" w:rsidP="002C283C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7" w:rsidRPr="00E43BA2" w:rsidRDefault="002B6898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The </w:t>
            </w:r>
            <w:r w:rsidR="00175E7D" w:rsidRPr="00E43BA2">
              <w:rPr>
                <w:rFonts w:ascii="Times New Roman" w:hAnsi="Times New Roman"/>
                <w:bCs/>
              </w:rPr>
              <w:t xml:space="preserve">Post-partition trauma and Hindu-Muslim relationship in </w:t>
            </w:r>
            <w:r w:rsidR="00192076" w:rsidRPr="00E43BA2">
              <w:rPr>
                <w:rFonts w:ascii="Times New Roman" w:hAnsi="Times New Roman"/>
                <w:bCs/>
                <w:i/>
                <w:iCs/>
              </w:rPr>
              <w:t>A Suitable</w:t>
            </w:r>
            <w:r w:rsidR="00192076" w:rsidRPr="00E43BA2">
              <w:rPr>
                <w:rFonts w:ascii="Times New Roman" w:hAnsi="Times New Roman"/>
                <w:bCs/>
              </w:rPr>
              <w:t xml:space="preserve"> </w:t>
            </w:r>
            <w:r w:rsidR="00192076" w:rsidRPr="00E43BA2">
              <w:rPr>
                <w:rFonts w:ascii="Times New Roman" w:hAnsi="Times New Roman"/>
                <w:bCs/>
                <w:i/>
                <w:iCs/>
              </w:rPr>
              <w:t>Boy</w:t>
            </w:r>
            <w:r w:rsidR="00192076" w:rsidRPr="00E43BA2">
              <w:rPr>
                <w:rFonts w:ascii="Times New Roman" w:hAnsi="Times New Roman"/>
                <w:bCs/>
              </w:rPr>
              <w:t xml:space="preserve"> by </w:t>
            </w:r>
            <w:proofErr w:type="spellStart"/>
            <w:r w:rsidR="00192076" w:rsidRPr="00E43BA2">
              <w:rPr>
                <w:rFonts w:ascii="Times New Roman" w:hAnsi="Times New Roman"/>
                <w:bCs/>
              </w:rPr>
              <w:t>Vikram</w:t>
            </w:r>
            <w:proofErr w:type="spellEnd"/>
            <w:r w:rsidR="00192076" w:rsidRPr="00E43BA2">
              <w:rPr>
                <w:rFonts w:ascii="Times New Roman" w:hAnsi="Times New Roman"/>
                <w:bCs/>
              </w:rPr>
              <w:t xml:space="preserve"> Seth</w:t>
            </w:r>
          </w:p>
          <w:p w:rsidR="00860971" w:rsidRPr="00E43BA2" w:rsidRDefault="00860971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7" w:rsidRPr="00E43BA2" w:rsidRDefault="00B072B8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UGC </w:t>
            </w:r>
            <w:r w:rsidR="00D767F2" w:rsidRPr="00E43BA2">
              <w:rPr>
                <w:rFonts w:ascii="Times New Roman" w:hAnsi="Times New Roman"/>
                <w:bCs/>
              </w:rPr>
              <w:t xml:space="preserve">Sponsored National Seminar on “Post Independence </w:t>
            </w:r>
            <w:r w:rsidR="00CB3D72" w:rsidRPr="00E43BA2">
              <w:rPr>
                <w:rFonts w:ascii="Times New Roman" w:hAnsi="Times New Roman"/>
                <w:bCs/>
              </w:rPr>
              <w:t>Indian Fiction in English”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61" w:rsidRPr="00E43BA2" w:rsidRDefault="00294F61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Women’s </w:t>
            </w:r>
            <w:r w:rsidR="008C7D39" w:rsidRPr="00E43BA2">
              <w:rPr>
                <w:rFonts w:ascii="Times New Roman" w:hAnsi="Times New Roman"/>
                <w:bCs/>
              </w:rPr>
              <w:t xml:space="preserve">College, </w:t>
            </w:r>
            <w:proofErr w:type="spellStart"/>
            <w:r w:rsidR="008C7D39" w:rsidRPr="00E43BA2">
              <w:rPr>
                <w:rFonts w:ascii="Times New Roman" w:hAnsi="Times New Roman"/>
                <w:bCs/>
              </w:rPr>
              <w:t>Agartala</w:t>
            </w:r>
            <w:proofErr w:type="spellEnd"/>
            <w:r w:rsidR="008C7D39" w:rsidRPr="00E43BA2">
              <w:rPr>
                <w:rFonts w:ascii="Times New Roman" w:hAnsi="Times New Roman"/>
                <w:bCs/>
              </w:rPr>
              <w:t xml:space="preserve"> Tripura </w:t>
            </w:r>
            <w:r w:rsidR="00AF6DF9" w:rsidRPr="00E43BA2">
              <w:rPr>
                <w:rFonts w:ascii="Times New Roman" w:hAnsi="Times New Roman"/>
                <w:bCs/>
              </w:rPr>
              <w:t xml:space="preserve">in </w:t>
            </w:r>
            <w:r w:rsidR="00D818AD" w:rsidRPr="00E43BA2">
              <w:rPr>
                <w:rFonts w:ascii="Times New Roman" w:hAnsi="Times New Roman"/>
                <w:bCs/>
              </w:rPr>
              <w:t xml:space="preserve">collaboration with </w:t>
            </w:r>
            <w:proofErr w:type="spellStart"/>
            <w:r w:rsidR="00D818AD" w:rsidRPr="00E43BA2">
              <w:rPr>
                <w:rFonts w:ascii="Times New Roman" w:hAnsi="Times New Roman"/>
                <w:bCs/>
              </w:rPr>
              <w:t>Ramthakur</w:t>
            </w:r>
            <w:proofErr w:type="spellEnd"/>
            <w:r w:rsidR="00D818AD" w:rsidRPr="00E43BA2">
              <w:rPr>
                <w:rFonts w:ascii="Times New Roman" w:hAnsi="Times New Roman"/>
                <w:bCs/>
              </w:rPr>
              <w:t xml:space="preserve"> College, </w:t>
            </w:r>
            <w:proofErr w:type="spellStart"/>
            <w:r w:rsidR="00D818AD" w:rsidRPr="00E43BA2">
              <w:rPr>
                <w:rFonts w:ascii="Times New Roman" w:hAnsi="Times New Roman"/>
                <w:bCs/>
              </w:rPr>
              <w:t>Agartala</w:t>
            </w:r>
            <w:proofErr w:type="spellEnd"/>
            <w:r w:rsidR="00D818AD" w:rsidRPr="00E43BA2">
              <w:rPr>
                <w:rFonts w:ascii="Times New Roman" w:hAnsi="Times New Roman"/>
                <w:bCs/>
              </w:rPr>
              <w:t xml:space="preserve">, Tripura </w:t>
            </w:r>
            <w:r w:rsidR="003B523F" w:rsidRPr="00E43BA2">
              <w:rPr>
                <w:rFonts w:ascii="Times New Roman" w:hAnsi="Times New Roman"/>
                <w:bCs/>
              </w:rPr>
              <w:t xml:space="preserve">&amp; English Language Teachers’ Association </w:t>
            </w:r>
            <w:r w:rsidR="005F10FA" w:rsidRPr="00E43BA2">
              <w:rPr>
                <w:rFonts w:ascii="Times New Roman" w:hAnsi="Times New Roman"/>
                <w:bCs/>
              </w:rPr>
              <w:t xml:space="preserve">of India, Chennai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7" w:rsidRPr="00E43BA2" w:rsidRDefault="005F10FA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22-23 July,2011</w:t>
            </w:r>
          </w:p>
        </w:tc>
      </w:tr>
      <w:tr w:rsidR="00947830" w:rsidRPr="00E43BA2" w:rsidTr="00921339">
        <w:trPr>
          <w:trHeight w:val="60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30" w:rsidRPr="00E43BA2" w:rsidRDefault="00947830" w:rsidP="002C283C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30" w:rsidRPr="00E43BA2" w:rsidRDefault="00947830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Re-reading 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Thongchi’s</w:t>
            </w:r>
            <w:proofErr w:type="spellEnd"/>
            <w:r w:rsidRPr="00E43BA2">
              <w:rPr>
                <w:rFonts w:ascii="Times New Roman" w:hAnsi="Times New Roman"/>
                <w:bCs/>
              </w:rPr>
              <w:t xml:space="preserve"> </w:t>
            </w:r>
            <w:r w:rsidR="004B5087" w:rsidRPr="00E43BA2">
              <w:rPr>
                <w:rFonts w:ascii="Times New Roman" w:hAnsi="Times New Roman"/>
                <w:bCs/>
                <w:i/>
                <w:iCs/>
              </w:rPr>
              <w:t>The</w:t>
            </w:r>
            <w:r w:rsidR="004B5087" w:rsidRPr="00E43BA2">
              <w:rPr>
                <w:rFonts w:ascii="Times New Roman" w:hAnsi="Times New Roman"/>
                <w:bCs/>
              </w:rPr>
              <w:t xml:space="preserve"> </w:t>
            </w:r>
            <w:r w:rsidR="004B5087" w:rsidRPr="00E43BA2">
              <w:rPr>
                <w:rFonts w:ascii="Times New Roman" w:hAnsi="Times New Roman"/>
                <w:bCs/>
                <w:i/>
                <w:iCs/>
              </w:rPr>
              <w:t>Forest Guard</w:t>
            </w:r>
            <w:r w:rsidR="004B5087" w:rsidRPr="00E43BA2">
              <w:rPr>
                <w:rFonts w:ascii="Times New Roman" w:hAnsi="Times New Roman"/>
                <w:bCs/>
              </w:rPr>
              <w:t xml:space="preserve"> from the perspective of Eco-criticism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30" w:rsidRPr="00E43BA2" w:rsidRDefault="00947830" w:rsidP="00F6737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UGC SPONSORED National Seminar on Sharing Commonwealth Experience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30" w:rsidRPr="00E43BA2" w:rsidRDefault="005C434E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Department of English, Govt. Degree College, 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Khumulwng</w:t>
            </w:r>
            <w:proofErr w:type="spellEnd"/>
            <w:r w:rsidRPr="00E43BA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Jirania</w:t>
            </w:r>
            <w:proofErr w:type="spellEnd"/>
            <w:r w:rsidRPr="00E43BA2">
              <w:rPr>
                <w:rFonts w:ascii="Times New Roman" w:hAnsi="Times New Roman"/>
                <w:bCs/>
              </w:rPr>
              <w:t xml:space="preserve">, West Tripura </w:t>
            </w:r>
            <w:r w:rsidR="00714F81" w:rsidRPr="00E43BA2">
              <w:rPr>
                <w:rFonts w:ascii="Times New Roman" w:hAnsi="Times New Roman"/>
                <w:bCs/>
              </w:rPr>
              <w:t xml:space="preserve">in collaboration with Tripura Tribal Areas Autonomous District Council, </w:t>
            </w:r>
            <w:proofErr w:type="spellStart"/>
            <w:r w:rsidR="00714F81" w:rsidRPr="00E43BA2">
              <w:rPr>
                <w:rFonts w:ascii="Times New Roman" w:hAnsi="Times New Roman"/>
                <w:bCs/>
              </w:rPr>
              <w:t>Khumulwng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30" w:rsidRPr="00E43BA2" w:rsidRDefault="00525017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12</w:t>
            </w:r>
            <w:r w:rsidRPr="00E43BA2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E43BA2">
              <w:rPr>
                <w:rFonts w:ascii="Times New Roman" w:hAnsi="Times New Roman"/>
                <w:bCs/>
              </w:rPr>
              <w:t xml:space="preserve"> and 13</w:t>
            </w:r>
            <w:r w:rsidRPr="00E43BA2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E43BA2">
              <w:rPr>
                <w:rFonts w:ascii="Times New Roman" w:hAnsi="Times New Roman"/>
                <w:bCs/>
              </w:rPr>
              <w:t xml:space="preserve"> July, 2013</w:t>
            </w:r>
          </w:p>
        </w:tc>
      </w:tr>
      <w:tr w:rsidR="004E69C5" w:rsidRPr="00E43BA2" w:rsidTr="00921339">
        <w:trPr>
          <w:trHeight w:val="60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5" w:rsidRPr="00E43BA2" w:rsidRDefault="004E69C5" w:rsidP="002C283C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5" w:rsidRPr="00E43BA2" w:rsidRDefault="004E69C5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5" w:rsidRPr="00E43BA2" w:rsidRDefault="004E69C5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5" w:rsidRPr="00E43BA2" w:rsidRDefault="004E69C5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C5" w:rsidRPr="00E43BA2" w:rsidRDefault="004E69C5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</w:tc>
      </w:tr>
      <w:tr w:rsidR="000357B7" w:rsidRPr="00E43BA2" w:rsidTr="00921339">
        <w:trPr>
          <w:trHeight w:val="62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7" w:rsidRPr="00E43BA2" w:rsidRDefault="00B91C75" w:rsidP="002C283C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7" w:rsidRPr="00E43BA2" w:rsidRDefault="00AF72DD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Patriarchy and </w:t>
            </w:r>
            <w:r w:rsidR="00A9057F" w:rsidRPr="00E43BA2">
              <w:rPr>
                <w:rFonts w:ascii="Times New Roman" w:hAnsi="Times New Roman"/>
                <w:bCs/>
              </w:rPr>
              <w:t xml:space="preserve">it’s Matrix in </w:t>
            </w:r>
            <w:proofErr w:type="spellStart"/>
            <w:r w:rsidR="00A9057F" w:rsidRPr="00E43BA2">
              <w:rPr>
                <w:rFonts w:ascii="Times New Roman" w:hAnsi="Times New Roman"/>
                <w:bCs/>
              </w:rPr>
              <w:t>Easterine</w:t>
            </w:r>
            <w:proofErr w:type="spellEnd"/>
            <w:r w:rsidR="00A9057F" w:rsidRPr="00E43B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9057F" w:rsidRPr="00E43BA2">
              <w:rPr>
                <w:rFonts w:ascii="Times New Roman" w:hAnsi="Times New Roman"/>
                <w:bCs/>
              </w:rPr>
              <w:t>Kire’s</w:t>
            </w:r>
            <w:proofErr w:type="spellEnd"/>
            <w:r w:rsidR="00A9057F" w:rsidRPr="00E43BA2">
              <w:rPr>
                <w:rFonts w:ascii="Times New Roman" w:hAnsi="Times New Roman"/>
                <w:bCs/>
              </w:rPr>
              <w:t xml:space="preserve"> </w:t>
            </w:r>
            <w:r w:rsidR="00A9057F" w:rsidRPr="00E43BA2">
              <w:rPr>
                <w:rFonts w:ascii="Times New Roman" w:hAnsi="Times New Roman"/>
                <w:bCs/>
                <w:i/>
                <w:iCs/>
              </w:rPr>
              <w:t>A Terrible</w:t>
            </w:r>
            <w:r w:rsidR="00A9057F" w:rsidRPr="00E43BA2">
              <w:rPr>
                <w:rFonts w:ascii="Times New Roman" w:hAnsi="Times New Roman"/>
                <w:bCs/>
              </w:rPr>
              <w:t xml:space="preserve"> </w:t>
            </w:r>
            <w:r w:rsidR="00A9057F" w:rsidRPr="00E43BA2">
              <w:rPr>
                <w:rFonts w:ascii="Times New Roman" w:hAnsi="Times New Roman"/>
                <w:bCs/>
                <w:i/>
                <w:iCs/>
              </w:rPr>
              <w:t>Matriarchy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7" w:rsidRPr="00E43BA2" w:rsidRDefault="00CA2854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International Seminar on “Patriarchy and Gender in Colonial and Post Colonial South Asia” sponsored by </w:t>
            </w:r>
            <w:r w:rsidR="00FE50F3" w:rsidRPr="00E43BA2">
              <w:rPr>
                <w:rFonts w:ascii="Times New Roman" w:hAnsi="Times New Roman"/>
                <w:bCs/>
              </w:rPr>
              <w:t xml:space="preserve">ICSSR &amp; ICHR(Ministry </w:t>
            </w:r>
            <w:r w:rsidR="003B02ED" w:rsidRPr="00E43BA2">
              <w:rPr>
                <w:rFonts w:ascii="Times New Roman" w:hAnsi="Times New Roman"/>
                <w:bCs/>
              </w:rPr>
              <w:t xml:space="preserve">of Human Resource Development, New Delhi) &amp; the Department of Higher Education, </w:t>
            </w:r>
            <w:r w:rsidR="00406C7B" w:rsidRPr="00E43BA2">
              <w:rPr>
                <w:rFonts w:ascii="Times New Roman" w:hAnsi="Times New Roman"/>
                <w:bCs/>
              </w:rPr>
              <w:t xml:space="preserve">Govt. of Tripura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7" w:rsidRPr="00E43BA2" w:rsidRDefault="0099636C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proofErr w:type="spellStart"/>
            <w:r w:rsidRPr="00E43BA2">
              <w:rPr>
                <w:rFonts w:ascii="Times New Roman" w:hAnsi="Times New Roman"/>
                <w:bCs/>
              </w:rPr>
              <w:t>Kabi</w:t>
            </w:r>
            <w:proofErr w:type="spellEnd"/>
            <w:r w:rsidRPr="00E43B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Nazrul</w:t>
            </w:r>
            <w:proofErr w:type="spellEnd"/>
            <w:r w:rsidRPr="00E43BA2">
              <w:rPr>
                <w:rFonts w:ascii="Times New Roman" w:hAnsi="Times New Roman"/>
                <w:bCs/>
              </w:rPr>
              <w:t xml:space="preserve"> </w:t>
            </w:r>
            <w:r w:rsidR="00FB1028" w:rsidRPr="00E43BA2">
              <w:rPr>
                <w:rFonts w:ascii="Times New Roman" w:hAnsi="Times New Roman"/>
                <w:bCs/>
              </w:rPr>
              <w:t xml:space="preserve">Mahavidyalaya </w:t>
            </w:r>
            <w:proofErr w:type="spellStart"/>
            <w:r w:rsidR="00FB1028" w:rsidRPr="00E43BA2">
              <w:rPr>
                <w:rFonts w:ascii="Times New Roman" w:hAnsi="Times New Roman"/>
                <w:bCs/>
              </w:rPr>
              <w:t>Sonamura</w:t>
            </w:r>
            <w:proofErr w:type="spellEnd"/>
            <w:r w:rsidR="00FB1028" w:rsidRPr="00E43BA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FB1028" w:rsidRPr="00E43BA2">
              <w:rPr>
                <w:rFonts w:ascii="Times New Roman" w:hAnsi="Times New Roman"/>
                <w:bCs/>
              </w:rPr>
              <w:t>Sepahijala</w:t>
            </w:r>
            <w:proofErr w:type="spellEnd"/>
            <w:r w:rsidR="00FB1028" w:rsidRPr="00E43BA2">
              <w:rPr>
                <w:rFonts w:ascii="Times New Roman" w:hAnsi="Times New Roman"/>
                <w:bCs/>
              </w:rPr>
              <w:t xml:space="preserve">, Tripura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7" w:rsidRPr="00E43BA2" w:rsidRDefault="000C05AF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16-17 January, 2015</w:t>
            </w:r>
          </w:p>
        </w:tc>
      </w:tr>
      <w:tr w:rsidR="000C05AF" w:rsidRPr="00E43BA2" w:rsidTr="00921339">
        <w:trPr>
          <w:trHeight w:val="62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65" w:rsidRPr="00E43BA2" w:rsidRDefault="00097965" w:rsidP="002C283C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Cs/>
              </w:rPr>
            </w:pPr>
          </w:p>
          <w:p w:rsidR="000C05AF" w:rsidRPr="00E43BA2" w:rsidRDefault="00097965" w:rsidP="002C283C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F" w:rsidRPr="00E43BA2" w:rsidRDefault="000C05AF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097965" w:rsidRPr="00E43BA2" w:rsidRDefault="00837B25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Marginalization in the </w:t>
            </w:r>
            <w:r w:rsidR="00F37D4E" w:rsidRPr="00E43BA2">
              <w:rPr>
                <w:rFonts w:ascii="Times New Roman" w:hAnsi="Times New Roman"/>
                <w:bCs/>
              </w:rPr>
              <w:t xml:space="preserve">margin through strategic essentialism and surveillance: A Critical Study of </w:t>
            </w:r>
            <w:proofErr w:type="spellStart"/>
            <w:r w:rsidR="00F37D4E" w:rsidRPr="00E43BA2">
              <w:rPr>
                <w:rFonts w:ascii="Times New Roman" w:hAnsi="Times New Roman"/>
                <w:bCs/>
              </w:rPr>
              <w:t>Easterine</w:t>
            </w:r>
            <w:proofErr w:type="spellEnd"/>
            <w:r w:rsidR="00F37D4E" w:rsidRPr="00E43B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37D4E" w:rsidRPr="00E43BA2">
              <w:rPr>
                <w:rFonts w:ascii="Times New Roman" w:hAnsi="Times New Roman"/>
                <w:bCs/>
              </w:rPr>
              <w:t>Kire’s</w:t>
            </w:r>
            <w:proofErr w:type="spellEnd"/>
            <w:r w:rsidR="00F37D4E" w:rsidRPr="00E43BA2">
              <w:rPr>
                <w:rFonts w:ascii="Times New Roman" w:hAnsi="Times New Roman"/>
                <w:bCs/>
              </w:rPr>
              <w:t xml:space="preserve"> novels</w:t>
            </w:r>
          </w:p>
          <w:p w:rsidR="00814C18" w:rsidRPr="00E43BA2" w:rsidRDefault="00814C18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814C18" w:rsidRPr="00E43BA2" w:rsidRDefault="00814C18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814C18" w:rsidRPr="00E43BA2" w:rsidRDefault="00814C18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814C18" w:rsidRPr="00E43BA2" w:rsidRDefault="00814C18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814C18" w:rsidRPr="00E43BA2" w:rsidRDefault="00814C18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F" w:rsidRPr="00E43BA2" w:rsidRDefault="000C05AF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F37D4E" w:rsidRPr="00E43BA2" w:rsidRDefault="007024B6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A Seminar of National and Global Significance </w:t>
            </w:r>
            <w:r w:rsidR="00B901C5" w:rsidRPr="00E43BA2">
              <w:rPr>
                <w:rFonts w:ascii="Times New Roman" w:hAnsi="Times New Roman"/>
                <w:bCs/>
              </w:rPr>
              <w:t xml:space="preserve">on “The Silence of Dying Voices: </w:t>
            </w:r>
            <w:r w:rsidR="00B7381A" w:rsidRPr="00E43BA2">
              <w:rPr>
                <w:rFonts w:ascii="Times New Roman" w:hAnsi="Times New Roman"/>
                <w:bCs/>
              </w:rPr>
              <w:t xml:space="preserve">Literatures on the Verge of Extinction in India’s </w:t>
            </w:r>
            <w:r w:rsidR="006C7464" w:rsidRPr="00E43BA2">
              <w:rPr>
                <w:rFonts w:ascii="Times New Roman" w:hAnsi="Times New Roman"/>
                <w:bCs/>
              </w:rPr>
              <w:t>North-</w:t>
            </w:r>
            <w:proofErr w:type="spellStart"/>
            <w:r w:rsidR="006C7464" w:rsidRPr="00E43BA2">
              <w:rPr>
                <w:rFonts w:ascii="Times New Roman" w:hAnsi="Times New Roman"/>
                <w:bCs/>
              </w:rPr>
              <w:t>Eadt</w:t>
            </w:r>
            <w:proofErr w:type="spellEnd"/>
            <w:r w:rsidR="006C7464" w:rsidRPr="00E43BA2">
              <w:rPr>
                <w:rFonts w:ascii="Times New Roman" w:hAnsi="Times New Roman"/>
                <w:bCs/>
              </w:rPr>
              <w:t xml:space="preserve"> and the World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F" w:rsidRPr="00E43BA2" w:rsidRDefault="000C05AF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394F12" w:rsidRPr="00E43BA2" w:rsidRDefault="00394F12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NECOL 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Sahitya</w:t>
            </w:r>
            <w:proofErr w:type="spellEnd"/>
            <w:r w:rsidRPr="00E43B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Akademi</w:t>
            </w:r>
            <w:proofErr w:type="spellEnd"/>
            <w:r w:rsidRPr="00E43BA2">
              <w:rPr>
                <w:rFonts w:ascii="Times New Roman" w:hAnsi="Times New Roman"/>
                <w:bCs/>
              </w:rPr>
              <w:t xml:space="preserve"> </w:t>
            </w:r>
            <w:r w:rsidR="00646791" w:rsidRPr="00E43BA2">
              <w:rPr>
                <w:rFonts w:ascii="Times New Roman" w:hAnsi="Times New Roman"/>
                <w:bCs/>
              </w:rPr>
              <w:t xml:space="preserve">in collaboration with Department of English, Tripura University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F" w:rsidRPr="00E43BA2" w:rsidRDefault="000C05AF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646791" w:rsidRPr="00E43BA2" w:rsidRDefault="00646791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4</w:t>
            </w:r>
            <w:r w:rsidRPr="00E43BA2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E43BA2">
              <w:rPr>
                <w:rFonts w:ascii="Times New Roman" w:hAnsi="Times New Roman"/>
                <w:bCs/>
              </w:rPr>
              <w:t xml:space="preserve"> &amp; 5</w:t>
            </w:r>
            <w:r w:rsidRPr="00E43BA2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E43BA2">
              <w:rPr>
                <w:rFonts w:ascii="Times New Roman" w:hAnsi="Times New Roman"/>
                <w:bCs/>
              </w:rPr>
              <w:t xml:space="preserve"> July, 2016</w:t>
            </w:r>
          </w:p>
          <w:p w:rsidR="00646791" w:rsidRPr="00E43BA2" w:rsidRDefault="00646791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</w:tc>
      </w:tr>
      <w:tr w:rsidR="005E097C" w:rsidRPr="00E43BA2" w:rsidTr="00921339">
        <w:trPr>
          <w:trHeight w:val="62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7C" w:rsidRPr="00E43BA2" w:rsidRDefault="005E097C" w:rsidP="002C283C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7C" w:rsidRPr="00E43BA2" w:rsidRDefault="006C7029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Research Naga </w:t>
            </w:r>
            <w:r w:rsidR="00EA4CF6" w:rsidRPr="00E43BA2">
              <w:rPr>
                <w:rFonts w:ascii="Times New Roman" w:hAnsi="Times New Roman"/>
                <w:bCs/>
              </w:rPr>
              <w:t xml:space="preserve">Identity through Myth and Magic Realism- A Postcolonial </w:t>
            </w:r>
            <w:r w:rsidR="001C4C8A" w:rsidRPr="00E43BA2">
              <w:rPr>
                <w:rFonts w:ascii="Times New Roman" w:hAnsi="Times New Roman"/>
                <w:bCs/>
              </w:rPr>
              <w:t xml:space="preserve">Study of </w:t>
            </w:r>
            <w:proofErr w:type="spellStart"/>
            <w:r w:rsidR="001C4C8A" w:rsidRPr="00E43BA2">
              <w:rPr>
                <w:rFonts w:ascii="Times New Roman" w:hAnsi="Times New Roman"/>
                <w:bCs/>
              </w:rPr>
              <w:t>Easterine</w:t>
            </w:r>
            <w:proofErr w:type="spellEnd"/>
            <w:r w:rsidR="001C4C8A" w:rsidRPr="00E43B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1C4C8A" w:rsidRPr="00E43BA2">
              <w:rPr>
                <w:rFonts w:ascii="Times New Roman" w:hAnsi="Times New Roman"/>
                <w:bCs/>
              </w:rPr>
              <w:t>Kire’s</w:t>
            </w:r>
            <w:proofErr w:type="spellEnd"/>
            <w:r w:rsidR="001C4C8A" w:rsidRPr="00E43BA2">
              <w:rPr>
                <w:rFonts w:ascii="Times New Roman" w:hAnsi="Times New Roman"/>
                <w:bCs/>
              </w:rPr>
              <w:t xml:space="preserve"> </w:t>
            </w:r>
            <w:r w:rsidR="001C4C8A" w:rsidRPr="00E43BA2">
              <w:rPr>
                <w:rFonts w:ascii="Times New Roman" w:hAnsi="Times New Roman"/>
                <w:bCs/>
                <w:i/>
                <w:iCs/>
              </w:rPr>
              <w:t>When the River Sleeps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7C" w:rsidRPr="00E43BA2" w:rsidRDefault="005E097C" w:rsidP="00F6737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(Re)envisaging India’s Northeast: Ethnicity, Identity, Culture and Literature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7C" w:rsidRPr="00E43BA2" w:rsidRDefault="00E43BFB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Department of English, Assam University,  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Silchar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7C" w:rsidRPr="00E43BA2" w:rsidRDefault="00E43BFB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08-09 September, 2016</w:t>
            </w:r>
          </w:p>
        </w:tc>
      </w:tr>
      <w:tr w:rsidR="00F23B1C" w:rsidRPr="00E43BA2" w:rsidTr="00921339">
        <w:trPr>
          <w:trHeight w:val="62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B1C" w:rsidRPr="00E43BA2" w:rsidRDefault="00F23B1C" w:rsidP="002C283C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Cs/>
              </w:rPr>
            </w:pPr>
          </w:p>
          <w:p w:rsidR="00F23B1C" w:rsidRPr="00E43BA2" w:rsidRDefault="00F23B1C" w:rsidP="002C283C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B1C" w:rsidRPr="00E43BA2" w:rsidRDefault="00F23B1C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F23B1C" w:rsidRPr="00E43BA2" w:rsidRDefault="00ED332B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The 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Scolar</w:t>
            </w:r>
            <w:proofErr w:type="spellEnd"/>
            <w:r w:rsidRPr="00E43BA2">
              <w:rPr>
                <w:rFonts w:ascii="Times New Roman" w:hAnsi="Times New Roman"/>
                <w:bCs/>
              </w:rPr>
              <w:t xml:space="preserve">-outsider </w:t>
            </w:r>
            <w:r w:rsidR="00987982" w:rsidRPr="00E43BA2">
              <w:rPr>
                <w:rFonts w:ascii="Times New Roman" w:hAnsi="Times New Roman"/>
                <w:bCs/>
              </w:rPr>
              <w:t xml:space="preserve">&amp; the state of becoming in probing the Naga condition with special reference to the select texts of </w:t>
            </w:r>
            <w:proofErr w:type="spellStart"/>
            <w:r w:rsidR="00987982" w:rsidRPr="00E43BA2">
              <w:rPr>
                <w:rFonts w:ascii="Times New Roman" w:hAnsi="Times New Roman"/>
                <w:bCs/>
              </w:rPr>
              <w:t>Easterine</w:t>
            </w:r>
            <w:proofErr w:type="spellEnd"/>
            <w:r w:rsidR="00987982" w:rsidRPr="00E43B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987982" w:rsidRPr="00E43BA2">
              <w:rPr>
                <w:rFonts w:ascii="Times New Roman" w:hAnsi="Times New Roman"/>
                <w:bCs/>
              </w:rPr>
              <w:t>Kire</w:t>
            </w:r>
            <w:proofErr w:type="spellEnd"/>
          </w:p>
          <w:p w:rsidR="00DB26CE" w:rsidRPr="00E43BA2" w:rsidRDefault="00DB26CE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B1C" w:rsidRPr="00E43BA2" w:rsidRDefault="00F23B1C" w:rsidP="00F6737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987982" w:rsidRPr="00E43BA2" w:rsidRDefault="009A4C80" w:rsidP="00F6737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UGC SPONSORED National Seminar on North </w:t>
            </w:r>
            <w:r w:rsidR="0008600B" w:rsidRPr="00E43BA2">
              <w:rPr>
                <w:rFonts w:ascii="Times New Roman" w:hAnsi="Times New Roman"/>
                <w:bCs/>
              </w:rPr>
              <w:t xml:space="preserve">East India – A Cultural  Revaluation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B1C" w:rsidRPr="00E43BA2" w:rsidRDefault="00F23B1C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5D1087" w:rsidRPr="00E43BA2" w:rsidRDefault="005D1087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Department of English, Women’s College in collaboration with Tripura </w:t>
            </w:r>
            <w:r w:rsidR="00565020" w:rsidRPr="00E43BA2">
              <w:rPr>
                <w:rFonts w:ascii="Times New Roman" w:hAnsi="Times New Roman"/>
                <w:bCs/>
              </w:rPr>
              <w:t xml:space="preserve">Institute of Technology, </w:t>
            </w:r>
            <w:proofErr w:type="spellStart"/>
            <w:r w:rsidR="00565020" w:rsidRPr="00E43BA2">
              <w:rPr>
                <w:rFonts w:ascii="Times New Roman" w:hAnsi="Times New Roman"/>
                <w:bCs/>
              </w:rPr>
              <w:t>Agartala</w:t>
            </w:r>
            <w:proofErr w:type="spellEnd"/>
            <w:r w:rsidR="00565020" w:rsidRPr="00E43BA2">
              <w:rPr>
                <w:rFonts w:ascii="Times New Roman" w:hAnsi="Times New Roman"/>
                <w:bCs/>
              </w:rPr>
              <w:t>, and Centre for Development of Advanced Computing, Kolkata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B1C" w:rsidRPr="00E43BA2" w:rsidRDefault="00F23B1C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565020" w:rsidRPr="00E43BA2" w:rsidRDefault="000813CE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26th-27</w:t>
            </w:r>
            <w:r w:rsidRPr="00E43BA2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E43BA2">
              <w:rPr>
                <w:rFonts w:ascii="Times New Roman" w:hAnsi="Times New Roman"/>
                <w:bCs/>
              </w:rPr>
              <w:t xml:space="preserve"> August, 2017</w:t>
            </w:r>
          </w:p>
        </w:tc>
      </w:tr>
      <w:tr w:rsidR="00985CD2" w:rsidRPr="00E43BA2" w:rsidTr="00921339">
        <w:trPr>
          <w:trHeight w:val="62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F3" w:rsidRPr="00E43BA2" w:rsidRDefault="00D666F3" w:rsidP="002C283C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Cs/>
              </w:rPr>
            </w:pPr>
          </w:p>
          <w:p w:rsidR="00985CD2" w:rsidRPr="00E43BA2" w:rsidRDefault="00985CD2" w:rsidP="002C283C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F3" w:rsidRPr="00E43BA2" w:rsidRDefault="00D666F3" w:rsidP="00F6737C">
            <w:pPr>
              <w:rPr>
                <w:bCs/>
              </w:rPr>
            </w:pPr>
          </w:p>
          <w:p w:rsidR="00985CD2" w:rsidRPr="00E43BA2" w:rsidRDefault="00985CD2" w:rsidP="00F6737C">
            <w:pPr>
              <w:rPr>
                <w:bCs/>
              </w:rPr>
            </w:pPr>
            <w:r w:rsidRPr="00E43BA2">
              <w:rPr>
                <w:bCs/>
              </w:rPr>
              <w:t xml:space="preserve">Retracing Deep Ecology in the Reorientation of Naga Identity with special reference to the select works of </w:t>
            </w:r>
            <w:proofErr w:type="spellStart"/>
            <w:r w:rsidRPr="00E43BA2">
              <w:rPr>
                <w:bCs/>
              </w:rPr>
              <w:t>Easterine</w:t>
            </w:r>
            <w:proofErr w:type="spellEnd"/>
            <w:r w:rsidRPr="00E43BA2">
              <w:rPr>
                <w:bCs/>
              </w:rPr>
              <w:t xml:space="preserve"> </w:t>
            </w:r>
            <w:proofErr w:type="spellStart"/>
            <w:r w:rsidRPr="00E43BA2">
              <w:rPr>
                <w:bCs/>
              </w:rPr>
              <w:t>Kire</w:t>
            </w:r>
            <w:proofErr w:type="spellEnd"/>
            <w:r w:rsidRPr="00E43BA2">
              <w:rPr>
                <w:bCs/>
              </w:rPr>
              <w:t xml:space="preserve"> </w:t>
            </w:r>
            <w:proofErr w:type="spellStart"/>
            <w:r w:rsidRPr="00E43BA2">
              <w:rPr>
                <w:bCs/>
              </w:rPr>
              <w:t>Iralu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D2" w:rsidRPr="00E43BA2" w:rsidRDefault="00985CD2" w:rsidP="00F6737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D666F3" w:rsidRPr="00E43BA2" w:rsidRDefault="00D666F3" w:rsidP="00F6737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1</w:t>
            </w:r>
            <w:r w:rsidRPr="00E43BA2">
              <w:rPr>
                <w:rFonts w:ascii="Times New Roman" w:hAnsi="Times New Roman"/>
                <w:bCs/>
                <w:vertAlign w:val="superscript"/>
              </w:rPr>
              <w:t>st</w:t>
            </w:r>
            <w:r w:rsidRPr="00E43B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Rupkatha</w:t>
            </w:r>
            <w:proofErr w:type="spellEnd"/>
            <w:r w:rsidRPr="00E43BA2">
              <w:rPr>
                <w:rFonts w:ascii="Times New Roman" w:hAnsi="Times New Roman"/>
                <w:bCs/>
              </w:rPr>
              <w:t xml:space="preserve"> International Open Conference on Recent </w:t>
            </w:r>
            <w:r w:rsidR="009D6698" w:rsidRPr="00E43BA2">
              <w:rPr>
                <w:rFonts w:ascii="Times New Roman" w:hAnsi="Times New Roman"/>
                <w:bCs/>
              </w:rPr>
              <w:t>Advances in Interdisciplinary Humanities (Virtual)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D2" w:rsidRPr="00E43BA2" w:rsidRDefault="00985CD2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921339" w:rsidRPr="00E43BA2" w:rsidRDefault="00921339" w:rsidP="00921339">
            <w:pPr>
              <w:pStyle w:val="TableParagraph"/>
              <w:spacing w:before="7"/>
              <w:ind w:left="20"/>
              <w:rPr>
                <w:bCs/>
              </w:rPr>
            </w:pPr>
            <w:r w:rsidRPr="00E43BA2">
              <w:rPr>
                <w:bCs/>
                <w:w w:val="105"/>
              </w:rPr>
              <w:t>RUPKATHA</w:t>
            </w:r>
          </w:p>
          <w:p w:rsidR="00921339" w:rsidRPr="00E43BA2" w:rsidRDefault="00921339" w:rsidP="00921339">
            <w:pPr>
              <w:pStyle w:val="TableParagraph"/>
              <w:spacing w:before="4" w:line="242" w:lineRule="auto"/>
              <w:ind w:left="20"/>
              <w:rPr>
                <w:bCs/>
              </w:rPr>
            </w:pPr>
            <w:r w:rsidRPr="00E43BA2">
              <w:rPr>
                <w:bCs/>
                <w:w w:val="105"/>
              </w:rPr>
              <w:t>JOURNAL ON</w:t>
            </w:r>
            <w:r w:rsidRPr="00E43BA2">
              <w:rPr>
                <w:bCs/>
                <w:spacing w:val="1"/>
                <w:w w:val="105"/>
              </w:rPr>
              <w:t xml:space="preserve"> </w:t>
            </w:r>
            <w:r w:rsidRPr="00E43BA2">
              <w:rPr>
                <w:bCs/>
              </w:rPr>
              <w:t>INTERDISCIPLINARY</w:t>
            </w:r>
            <w:r w:rsidRPr="00E43BA2">
              <w:rPr>
                <w:bCs/>
                <w:spacing w:val="1"/>
              </w:rPr>
              <w:t xml:space="preserve"> </w:t>
            </w:r>
            <w:r w:rsidRPr="00E43BA2">
              <w:rPr>
                <w:bCs/>
                <w:w w:val="105"/>
              </w:rPr>
              <w:t>STUDIES</w:t>
            </w:r>
            <w:r w:rsidRPr="00E43BA2">
              <w:rPr>
                <w:bCs/>
                <w:spacing w:val="-3"/>
                <w:w w:val="105"/>
              </w:rPr>
              <w:t xml:space="preserve"> </w:t>
            </w:r>
            <w:r w:rsidRPr="00E43BA2">
              <w:rPr>
                <w:bCs/>
                <w:w w:val="105"/>
              </w:rPr>
              <w:t>IN</w:t>
            </w:r>
          </w:p>
          <w:p w:rsidR="009D6698" w:rsidRPr="00E43BA2" w:rsidRDefault="004D6028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bCs/>
              </w:rPr>
              <w:t>HUMANITIES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D2" w:rsidRPr="00E43BA2" w:rsidRDefault="00985CD2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4D6028" w:rsidRPr="00E43BA2" w:rsidRDefault="004D6028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August 20-22, 2020</w:t>
            </w:r>
          </w:p>
        </w:tc>
      </w:tr>
      <w:tr w:rsidR="006022B1" w:rsidRPr="00E43BA2" w:rsidTr="00921339">
        <w:trPr>
          <w:trHeight w:val="62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B1" w:rsidRPr="00E43BA2" w:rsidRDefault="006022B1" w:rsidP="002C283C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Cs/>
              </w:rPr>
            </w:pPr>
          </w:p>
          <w:p w:rsidR="006022B1" w:rsidRPr="00E43BA2" w:rsidRDefault="006022B1" w:rsidP="002C283C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B1" w:rsidRPr="00E43BA2" w:rsidRDefault="006022B1" w:rsidP="00F6737C">
            <w:pPr>
              <w:rPr>
                <w:bCs/>
              </w:rPr>
            </w:pPr>
          </w:p>
          <w:p w:rsidR="006022B1" w:rsidRPr="00E43BA2" w:rsidRDefault="00660579" w:rsidP="00F6737C">
            <w:pPr>
              <w:rPr>
                <w:bCs/>
              </w:rPr>
            </w:pPr>
            <w:r w:rsidRPr="00E43BA2">
              <w:rPr>
                <w:bCs/>
              </w:rPr>
              <w:t xml:space="preserve">Decoding the silence in </w:t>
            </w:r>
            <w:proofErr w:type="spellStart"/>
            <w:r w:rsidRPr="00E43BA2">
              <w:rPr>
                <w:bCs/>
              </w:rPr>
              <w:t>Chimamanda</w:t>
            </w:r>
            <w:proofErr w:type="spellEnd"/>
            <w:r w:rsidRPr="00E43BA2">
              <w:rPr>
                <w:bCs/>
              </w:rPr>
              <w:t xml:space="preserve"> </w:t>
            </w:r>
            <w:proofErr w:type="spellStart"/>
            <w:r w:rsidRPr="00E43BA2">
              <w:rPr>
                <w:bCs/>
              </w:rPr>
              <w:t>Ngozi</w:t>
            </w:r>
            <w:proofErr w:type="spellEnd"/>
            <w:r w:rsidRPr="00E43BA2">
              <w:rPr>
                <w:bCs/>
              </w:rPr>
              <w:t xml:space="preserve"> </w:t>
            </w:r>
            <w:proofErr w:type="spellStart"/>
            <w:r w:rsidRPr="00E43BA2">
              <w:rPr>
                <w:bCs/>
              </w:rPr>
              <w:t>Adichie’s</w:t>
            </w:r>
            <w:proofErr w:type="spellEnd"/>
            <w:r w:rsidRPr="00E43BA2">
              <w:rPr>
                <w:bCs/>
              </w:rPr>
              <w:t xml:space="preserve"> </w:t>
            </w:r>
            <w:r w:rsidR="003F18A7" w:rsidRPr="00E43BA2">
              <w:rPr>
                <w:bCs/>
                <w:i/>
                <w:iCs/>
              </w:rPr>
              <w:t xml:space="preserve">Purple Hibiscus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B1" w:rsidRPr="00E43BA2" w:rsidRDefault="006022B1" w:rsidP="00F6737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3F18A7" w:rsidRPr="00E43BA2" w:rsidRDefault="002A09A2" w:rsidP="00F6737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International Webinar on African Literature, 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Orature</w:t>
            </w:r>
            <w:proofErr w:type="spellEnd"/>
            <w:r w:rsidRPr="00E43BA2">
              <w:rPr>
                <w:rFonts w:ascii="Times New Roman" w:hAnsi="Times New Roman"/>
                <w:bCs/>
              </w:rPr>
              <w:t xml:space="preserve"> and Culture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B1" w:rsidRPr="00E43BA2" w:rsidRDefault="006022B1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2A09A2" w:rsidRPr="00E43BA2" w:rsidRDefault="004C7409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The Department of English, Rishi 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Bankim</w:t>
            </w:r>
            <w:proofErr w:type="spellEnd"/>
            <w:r w:rsidRPr="00E43BA2">
              <w:rPr>
                <w:rFonts w:ascii="Times New Roman" w:hAnsi="Times New Roman"/>
                <w:bCs/>
              </w:rPr>
              <w:t xml:space="preserve"> Chandra College</w:t>
            </w:r>
            <w:r w:rsidR="00531DF8" w:rsidRPr="00E43BA2">
              <w:rPr>
                <w:rFonts w:ascii="Times New Roman" w:hAnsi="Times New Roman"/>
                <w:bCs/>
              </w:rPr>
              <w:t>, P.O.:</w:t>
            </w:r>
            <w:proofErr w:type="spellStart"/>
            <w:r w:rsidR="00CB02CB" w:rsidRPr="00E43BA2">
              <w:rPr>
                <w:rFonts w:ascii="Times New Roman" w:hAnsi="Times New Roman"/>
                <w:bCs/>
              </w:rPr>
              <w:t>Naihati</w:t>
            </w:r>
            <w:proofErr w:type="spellEnd"/>
            <w:r w:rsidR="00CB02CB" w:rsidRPr="00E43BA2">
              <w:rPr>
                <w:rFonts w:ascii="Times New Roman" w:hAnsi="Times New Roman"/>
                <w:bCs/>
              </w:rPr>
              <w:t xml:space="preserve">, North 24 </w:t>
            </w:r>
            <w:proofErr w:type="spellStart"/>
            <w:r w:rsidR="00CB02CB" w:rsidRPr="00E43BA2">
              <w:rPr>
                <w:rFonts w:ascii="Times New Roman" w:hAnsi="Times New Roman"/>
                <w:bCs/>
              </w:rPr>
              <w:t>Parganas</w:t>
            </w:r>
            <w:proofErr w:type="spellEnd"/>
            <w:r w:rsidR="00CB02CB" w:rsidRPr="00E43BA2">
              <w:rPr>
                <w:rFonts w:ascii="Times New Roman" w:hAnsi="Times New Roman"/>
                <w:bCs/>
              </w:rPr>
              <w:t xml:space="preserve">, West Bengal, India, </w:t>
            </w:r>
            <w:r w:rsidR="007825AA" w:rsidRPr="00E43BA2">
              <w:rPr>
                <w:rFonts w:ascii="Times New Roman" w:hAnsi="Times New Roman"/>
                <w:bCs/>
              </w:rPr>
              <w:t>743165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B1" w:rsidRPr="00E43BA2" w:rsidRDefault="006022B1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7825AA" w:rsidRPr="00E43BA2" w:rsidRDefault="007825AA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22-23 August, 2020</w:t>
            </w:r>
          </w:p>
        </w:tc>
      </w:tr>
      <w:tr w:rsidR="00666EEF" w:rsidRPr="00E43BA2" w:rsidTr="00921339">
        <w:trPr>
          <w:trHeight w:val="62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2E" w:rsidRPr="00E43BA2" w:rsidRDefault="00467B2E" w:rsidP="002C283C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Cs/>
              </w:rPr>
            </w:pPr>
          </w:p>
          <w:p w:rsidR="00666EEF" w:rsidRPr="00E43BA2" w:rsidRDefault="00666EEF" w:rsidP="002C283C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2E" w:rsidRPr="00E43BA2" w:rsidRDefault="00467B2E" w:rsidP="00F6737C">
            <w:pPr>
              <w:rPr>
                <w:bCs/>
              </w:rPr>
            </w:pPr>
          </w:p>
          <w:p w:rsidR="00666EEF" w:rsidRPr="00E43BA2" w:rsidRDefault="006E524E" w:rsidP="00F6737C">
            <w:pPr>
              <w:rPr>
                <w:bCs/>
              </w:rPr>
            </w:pPr>
            <w:r w:rsidRPr="00E43BA2">
              <w:rPr>
                <w:bCs/>
              </w:rPr>
              <w:t xml:space="preserve">Reviving the essence of </w:t>
            </w:r>
            <w:proofErr w:type="spellStart"/>
            <w:r w:rsidRPr="00E43BA2">
              <w:rPr>
                <w:bCs/>
              </w:rPr>
              <w:t>nativeness</w:t>
            </w:r>
            <w:proofErr w:type="spellEnd"/>
            <w:r w:rsidRPr="00E43BA2">
              <w:rPr>
                <w:bCs/>
              </w:rPr>
              <w:t xml:space="preserve"> among the </w:t>
            </w:r>
            <w:proofErr w:type="spellStart"/>
            <w:r w:rsidRPr="00E43BA2">
              <w:rPr>
                <w:bCs/>
              </w:rPr>
              <w:t>Nagas</w:t>
            </w:r>
            <w:proofErr w:type="spellEnd"/>
            <w:r w:rsidRPr="00E43BA2">
              <w:rPr>
                <w:bCs/>
              </w:rPr>
              <w:t xml:space="preserve">: A Critical </w:t>
            </w:r>
            <w:r w:rsidR="001657B1" w:rsidRPr="00E43BA2">
              <w:rPr>
                <w:bCs/>
              </w:rPr>
              <w:t xml:space="preserve">Study of select texts by </w:t>
            </w:r>
            <w:proofErr w:type="spellStart"/>
            <w:r w:rsidR="001657B1" w:rsidRPr="00E43BA2">
              <w:rPr>
                <w:bCs/>
              </w:rPr>
              <w:t>Easterine</w:t>
            </w:r>
            <w:proofErr w:type="spellEnd"/>
            <w:r w:rsidR="001657B1" w:rsidRPr="00E43BA2">
              <w:rPr>
                <w:bCs/>
              </w:rPr>
              <w:t xml:space="preserve"> </w:t>
            </w:r>
            <w:proofErr w:type="spellStart"/>
            <w:r w:rsidR="001657B1" w:rsidRPr="00E43BA2">
              <w:rPr>
                <w:bCs/>
              </w:rPr>
              <w:t>Kire</w:t>
            </w:r>
            <w:proofErr w:type="spellEnd"/>
            <w:r w:rsidR="001657B1" w:rsidRPr="00E43BA2">
              <w:rPr>
                <w:bCs/>
              </w:rPr>
              <w:t xml:space="preserve"> </w:t>
            </w:r>
            <w:proofErr w:type="spellStart"/>
            <w:r w:rsidR="001657B1" w:rsidRPr="00E43BA2">
              <w:rPr>
                <w:bCs/>
              </w:rPr>
              <w:t>Iralu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2E" w:rsidRPr="00E43BA2" w:rsidRDefault="00467B2E" w:rsidP="00F6737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666EEF" w:rsidRPr="00E43BA2" w:rsidRDefault="00467B2E" w:rsidP="00F6737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Three-Day International e-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Coference</w:t>
            </w:r>
            <w:proofErr w:type="spellEnd"/>
            <w:r w:rsidRPr="00E43BA2">
              <w:rPr>
                <w:rFonts w:ascii="Times New Roman" w:hAnsi="Times New Roman"/>
                <w:bCs/>
              </w:rPr>
              <w:t xml:space="preserve"> on Re-Thinking the Postcolonial: Texts and Contexts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EF" w:rsidRPr="00E43BA2" w:rsidRDefault="00666EEF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467B2E" w:rsidRPr="00E43BA2" w:rsidRDefault="005A6D9E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New</w:t>
            </w:r>
            <w:r w:rsidR="007F733C" w:rsidRPr="00E43B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F733C" w:rsidRPr="00E43BA2">
              <w:rPr>
                <w:rFonts w:ascii="Times New Roman" w:hAnsi="Times New Roman"/>
                <w:bCs/>
              </w:rPr>
              <w:t>Literaria</w:t>
            </w:r>
            <w:proofErr w:type="spellEnd"/>
            <w:r w:rsidR="007F733C" w:rsidRPr="00E43BA2">
              <w:rPr>
                <w:rFonts w:ascii="Times New Roman" w:hAnsi="Times New Roman"/>
                <w:bCs/>
              </w:rPr>
              <w:t>: An International Journal of Interdisciplinary Studies in Humanities</w:t>
            </w:r>
            <w:r w:rsidR="00C338E9" w:rsidRPr="00E43BA2">
              <w:rPr>
                <w:rFonts w:ascii="Times New Roman" w:hAnsi="Times New Roman"/>
                <w:bCs/>
              </w:rPr>
              <w:t>, in collaboration with Department of English</w:t>
            </w:r>
            <w:r w:rsidR="002B707E" w:rsidRPr="00E43BA2">
              <w:rPr>
                <w:rFonts w:ascii="Times New Roman" w:hAnsi="Times New Roman"/>
                <w:bCs/>
              </w:rPr>
              <w:t xml:space="preserve">, Assam University (A Central University), </w:t>
            </w:r>
            <w:proofErr w:type="spellStart"/>
            <w:r w:rsidR="002B707E" w:rsidRPr="00E43BA2">
              <w:rPr>
                <w:rFonts w:ascii="Times New Roman" w:hAnsi="Times New Roman"/>
                <w:bCs/>
              </w:rPr>
              <w:t>Silchar</w:t>
            </w:r>
            <w:proofErr w:type="spellEnd"/>
            <w:r w:rsidR="002B707E" w:rsidRPr="00E43BA2">
              <w:rPr>
                <w:rFonts w:ascii="Times New Roman" w:hAnsi="Times New Roman"/>
                <w:bCs/>
              </w:rPr>
              <w:t>, India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EF" w:rsidRPr="00E43BA2" w:rsidRDefault="00666EEF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</w:p>
          <w:p w:rsidR="005A6D9E" w:rsidRPr="00E43BA2" w:rsidRDefault="008F2195" w:rsidP="002C283C">
            <w:pPr>
              <w:tabs>
                <w:tab w:val="left" w:pos="540"/>
              </w:tabs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25</w:t>
            </w:r>
            <w:r w:rsidRPr="00E43BA2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E43BA2">
              <w:rPr>
                <w:rFonts w:ascii="Times New Roman" w:hAnsi="Times New Roman"/>
                <w:bCs/>
              </w:rPr>
              <w:t xml:space="preserve"> to 27</w:t>
            </w:r>
            <w:r w:rsidRPr="00E43BA2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E43BA2">
              <w:rPr>
                <w:rFonts w:ascii="Times New Roman" w:hAnsi="Times New Roman"/>
                <w:bCs/>
              </w:rPr>
              <w:t xml:space="preserve"> September,  2020</w:t>
            </w:r>
          </w:p>
        </w:tc>
      </w:tr>
    </w:tbl>
    <w:p w:rsidR="000357B7" w:rsidRPr="00E43BA2" w:rsidRDefault="000357B7" w:rsidP="000357B7">
      <w:pPr>
        <w:rPr>
          <w:rFonts w:ascii="Times New Roman" w:hAnsi="Times New Roman"/>
          <w:bCs/>
          <w:sz w:val="20"/>
          <w:szCs w:val="20"/>
        </w:rPr>
      </w:pPr>
    </w:p>
    <w:p w:rsidR="000357B7" w:rsidRPr="00E43BA2" w:rsidRDefault="000357B7" w:rsidP="000357B7">
      <w:pPr>
        <w:pStyle w:val="NoSpacing"/>
        <w:rPr>
          <w:rFonts w:ascii="Times New Roman" w:hAnsi="Times New Roman"/>
          <w:bCs/>
          <w:color w:val="1F497D"/>
          <w:sz w:val="26"/>
          <w:szCs w:val="26"/>
        </w:rPr>
      </w:pPr>
      <w:r w:rsidRPr="00E43BA2">
        <w:rPr>
          <w:rFonts w:ascii="Times New Roman" w:hAnsi="Times New Roman"/>
          <w:bCs/>
          <w:color w:val="1F497D"/>
          <w:sz w:val="26"/>
          <w:szCs w:val="26"/>
        </w:rPr>
        <w:t xml:space="preserve">Delivered Invited Lectures at Symposiums/ Workshops/ Training </w:t>
      </w:r>
      <w:proofErr w:type="spellStart"/>
      <w:r w:rsidRPr="00E43BA2">
        <w:rPr>
          <w:rFonts w:ascii="Times New Roman" w:hAnsi="Times New Roman"/>
          <w:bCs/>
          <w:color w:val="1F497D"/>
          <w:sz w:val="26"/>
          <w:szCs w:val="26"/>
        </w:rPr>
        <w:t>Programmes</w:t>
      </w:r>
      <w:proofErr w:type="spellEnd"/>
      <w:r w:rsidRPr="00E43BA2">
        <w:rPr>
          <w:rFonts w:ascii="Times New Roman" w:hAnsi="Times New Roman"/>
          <w:bCs/>
          <w:color w:val="1F497D"/>
          <w:sz w:val="26"/>
          <w:szCs w:val="26"/>
        </w:rPr>
        <w:t>:</w:t>
      </w:r>
    </w:p>
    <w:p w:rsidR="000357B7" w:rsidRPr="00E43BA2" w:rsidRDefault="000357B7" w:rsidP="000357B7">
      <w:pPr>
        <w:pStyle w:val="NoSpacing"/>
        <w:rPr>
          <w:rFonts w:ascii="Times New Roman" w:hAnsi="Times New Roman"/>
          <w:bCs/>
          <w:color w:val="1F497D"/>
        </w:rPr>
      </w:pPr>
    </w:p>
    <w:p w:rsidR="000357B7" w:rsidRPr="00E43BA2" w:rsidRDefault="000357B7" w:rsidP="0003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0357B7" w:rsidRPr="00E43BA2" w:rsidRDefault="000357B7" w:rsidP="000357B7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7B7" w:rsidRPr="00E43BA2" w:rsidRDefault="000357B7" w:rsidP="000357B7">
      <w:pPr>
        <w:pStyle w:val="NoSpacing"/>
        <w:rPr>
          <w:rFonts w:ascii="Times New Roman" w:hAnsi="Times New Roman"/>
          <w:bCs/>
          <w:color w:val="1F497D"/>
          <w:sz w:val="26"/>
          <w:szCs w:val="26"/>
        </w:rPr>
      </w:pPr>
      <w:r w:rsidRPr="00E43BA2">
        <w:rPr>
          <w:rFonts w:ascii="Times New Roman" w:hAnsi="Times New Roman"/>
          <w:bCs/>
          <w:color w:val="1F497D"/>
          <w:sz w:val="26"/>
          <w:szCs w:val="26"/>
        </w:rPr>
        <w:t xml:space="preserve">Chaired at Seminars/ Conferences/ Workshops: </w:t>
      </w:r>
    </w:p>
    <w:p w:rsidR="000357B7" w:rsidRPr="00E43BA2" w:rsidRDefault="000357B7" w:rsidP="000357B7">
      <w:pPr>
        <w:pStyle w:val="NoSpacing"/>
        <w:rPr>
          <w:rFonts w:ascii="Times New Roman" w:hAnsi="Times New Roman"/>
          <w:bCs/>
          <w:color w:val="1F497D"/>
          <w:sz w:val="26"/>
          <w:szCs w:val="26"/>
        </w:rPr>
      </w:pPr>
    </w:p>
    <w:p w:rsidR="000357B7" w:rsidRPr="00E43BA2" w:rsidRDefault="000357B7" w:rsidP="000357B7">
      <w:pPr>
        <w:pStyle w:val="NoSpacing"/>
        <w:rPr>
          <w:rFonts w:ascii="Times New Roman" w:hAnsi="Times New Roman"/>
          <w:bCs/>
          <w:color w:val="1F497D"/>
          <w:sz w:val="26"/>
          <w:szCs w:val="26"/>
        </w:rPr>
      </w:pPr>
    </w:p>
    <w:p w:rsidR="000357B7" w:rsidRPr="00E43BA2" w:rsidRDefault="000357B7" w:rsidP="000357B7">
      <w:pPr>
        <w:pStyle w:val="NoSpacing"/>
        <w:rPr>
          <w:rFonts w:ascii="Times New Roman" w:hAnsi="Times New Roman"/>
          <w:bCs/>
          <w:color w:val="1F497D"/>
          <w:sz w:val="26"/>
          <w:szCs w:val="26"/>
        </w:rPr>
      </w:pPr>
      <w:r w:rsidRPr="00E43BA2">
        <w:rPr>
          <w:rFonts w:ascii="Times New Roman" w:hAnsi="Times New Roman"/>
          <w:bCs/>
          <w:color w:val="1F497D"/>
          <w:sz w:val="26"/>
          <w:szCs w:val="26"/>
        </w:rPr>
        <w:t xml:space="preserve">Attended Faculty Development </w:t>
      </w:r>
      <w:proofErr w:type="spellStart"/>
      <w:r w:rsidRPr="00E43BA2">
        <w:rPr>
          <w:rFonts w:ascii="Times New Roman" w:hAnsi="Times New Roman"/>
          <w:bCs/>
          <w:color w:val="1F497D"/>
          <w:sz w:val="26"/>
          <w:szCs w:val="26"/>
        </w:rPr>
        <w:t>Programmes</w:t>
      </w:r>
      <w:proofErr w:type="spellEnd"/>
      <w:r w:rsidRPr="00E43BA2">
        <w:rPr>
          <w:rFonts w:ascii="Times New Roman" w:hAnsi="Times New Roman"/>
          <w:bCs/>
          <w:color w:val="1F497D"/>
          <w:sz w:val="26"/>
          <w:szCs w:val="26"/>
        </w:rPr>
        <w:t>:</w:t>
      </w:r>
    </w:p>
    <w:p w:rsidR="000357B7" w:rsidRPr="00E43BA2" w:rsidRDefault="000357B7" w:rsidP="000357B7">
      <w:pPr>
        <w:pStyle w:val="NoSpacing"/>
        <w:rPr>
          <w:rFonts w:ascii="Times New Roman" w:hAnsi="Times New Roman"/>
          <w:bCs/>
          <w:color w:val="1F497D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2126"/>
        <w:gridCol w:w="1985"/>
        <w:gridCol w:w="1842"/>
      </w:tblGrid>
      <w:tr w:rsidR="000357B7" w:rsidRPr="00E43BA2" w:rsidTr="002C283C">
        <w:tc>
          <w:tcPr>
            <w:tcW w:w="648" w:type="dxa"/>
          </w:tcPr>
          <w:p w:rsidR="000357B7" w:rsidRPr="00E43BA2" w:rsidRDefault="000357B7" w:rsidP="002C283C">
            <w:pPr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Sl. NO. </w:t>
            </w:r>
          </w:p>
        </w:tc>
        <w:tc>
          <w:tcPr>
            <w:tcW w:w="3146" w:type="dxa"/>
            <w:shd w:val="clear" w:color="auto" w:fill="auto"/>
          </w:tcPr>
          <w:p w:rsidR="000357B7" w:rsidRPr="00E43BA2" w:rsidRDefault="000357B7" w:rsidP="002C283C">
            <w:pPr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Name of the Course/Summer School    </w:t>
            </w:r>
          </w:p>
        </w:tc>
        <w:tc>
          <w:tcPr>
            <w:tcW w:w="2126" w:type="dxa"/>
            <w:shd w:val="clear" w:color="auto" w:fill="auto"/>
          </w:tcPr>
          <w:p w:rsidR="000357B7" w:rsidRPr="00E43BA2" w:rsidRDefault="000357B7" w:rsidP="002C283C">
            <w:pPr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Place</w:t>
            </w:r>
          </w:p>
        </w:tc>
        <w:tc>
          <w:tcPr>
            <w:tcW w:w="1985" w:type="dxa"/>
            <w:shd w:val="clear" w:color="auto" w:fill="auto"/>
          </w:tcPr>
          <w:p w:rsidR="000357B7" w:rsidRPr="00E43BA2" w:rsidRDefault="000357B7" w:rsidP="002C283C">
            <w:pPr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Duration</w:t>
            </w:r>
          </w:p>
        </w:tc>
        <w:tc>
          <w:tcPr>
            <w:tcW w:w="1842" w:type="dxa"/>
            <w:shd w:val="clear" w:color="auto" w:fill="auto"/>
          </w:tcPr>
          <w:p w:rsidR="000357B7" w:rsidRPr="00E43BA2" w:rsidRDefault="000357B7" w:rsidP="002C283C">
            <w:pPr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Sponsoring agency</w:t>
            </w:r>
          </w:p>
        </w:tc>
      </w:tr>
      <w:tr w:rsidR="000357B7" w:rsidRPr="00E43BA2" w:rsidTr="002C283C">
        <w:trPr>
          <w:trHeight w:val="908"/>
        </w:trPr>
        <w:tc>
          <w:tcPr>
            <w:tcW w:w="648" w:type="dxa"/>
          </w:tcPr>
          <w:p w:rsidR="000357B7" w:rsidRPr="00E43BA2" w:rsidRDefault="00E976AC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0357B7" w:rsidRPr="00E43BA2" w:rsidRDefault="004D1166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3-day Course on Effective </w:t>
            </w:r>
            <w:r w:rsidR="00B04F16" w:rsidRPr="00E43BA2">
              <w:rPr>
                <w:rFonts w:ascii="Times New Roman" w:hAnsi="Times New Roman"/>
                <w:bCs/>
              </w:rPr>
              <w:t>Teaching Skills conducted by the British Council</w:t>
            </w:r>
          </w:p>
        </w:tc>
        <w:tc>
          <w:tcPr>
            <w:tcW w:w="2126" w:type="dxa"/>
            <w:shd w:val="clear" w:color="auto" w:fill="auto"/>
          </w:tcPr>
          <w:p w:rsidR="000357B7" w:rsidRPr="00E43BA2" w:rsidRDefault="00470B38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Women’</w:t>
            </w:r>
            <w:r w:rsidR="00A27FF3" w:rsidRPr="00E43BA2">
              <w:rPr>
                <w:rFonts w:ascii="Times New Roman" w:hAnsi="Times New Roman"/>
                <w:bCs/>
              </w:rPr>
              <w:t xml:space="preserve">s College, </w:t>
            </w:r>
            <w:proofErr w:type="spellStart"/>
            <w:r w:rsidR="00A27FF3" w:rsidRPr="00E43BA2">
              <w:rPr>
                <w:rFonts w:ascii="Times New Roman" w:hAnsi="Times New Roman"/>
                <w:bCs/>
              </w:rPr>
              <w:t>Agartala</w:t>
            </w:r>
            <w:proofErr w:type="spellEnd"/>
            <w:r w:rsidR="00A27FF3" w:rsidRPr="00E43BA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357B7" w:rsidRPr="00E43BA2" w:rsidRDefault="00A27FF3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3 Days</w:t>
            </w:r>
          </w:p>
          <w:p w:rsidR="00A27FF3" w:rsidRPr="00E43BA2" w:rsidRDefault="00A27FF3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16-18 August,2012</w:t>
            </w:r>
          </w:p>
          <w:p w:rsidR="00A27FF3" w:rsidRPr="00E43BA2" w:rsidRDefault="00A27FF3" w:rsidP="002C283C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0357B7" w:rsidRPr="00E43BA2" w:rsidRDefault="0034516F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British Council </w:t>
            </w:r>
          </w:p>
        </w:tc>
      </w:tr>
      <w:tr w:rsidR="0034516F" w:rsidRPr="00E43BA2" w:rsidTr="002C283C">
        <w:trPr>
          <w:trHeight w:val="908"/>
        </w:trPr>
        <w:tc>
          <w:tcPr>
            <w:tcW w:w="648" w:type="dxa"/>
          </w:tcPr>
          <w:p w:rsidR="0034516F" w:rsidRPr="00E43BA2" w:rsidRDefault="00130C8A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46" w:type="dxa"/>
            <w:shd w:val="clear" w:color="auto" w:fill="auto"/>
          </w:tcPr>
          <w:p w:rsidR="0034516F" w:rsidRPr="00E43BA2" w:rsidRDefault="00611828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Orientation 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Pr</w:t>
            </w:r>
            <w:r w:rsidR="00757BCE" w:rsidRPr="00E43BA2">
              <w:rPr>
                <w:rFonts w:ascii="Times New Roman" w:hAnsi="Times New Roman"/>
                <w:bCs/>
              </w:rPr>
              <w:t>og</w:t>
            </w:r>
            <w:r w:rsidRPr="00E43BA2">
              <w:rPr>
                <w:rFonts w:ascii="Times New Roman" w:hAnsi="Times New Roman"/>
                <w:bCs/>
              </w:rPr>
              <w:t>ramme</w:t>
            </w:r>
            <w:proofErr w:type="spellEnd"/>
            <w:r w:rsidRPr="00E43BA2">
              <w:rPr>
                <w:rFonts w:ascii="Times New Roman" w:hAnsi="Times New Roman"/>
                <w:bCs/>
              </w:rPr>
              <w:t xml:space="preserve"> </w:t>
            </w:r>
            <w:r w:rsidR="00757BCE" w:rsidRPr="00E43BA2">
              <w:rPr>
                <w:rFonts w:ascii="Times New Roman" w:hAnsi="Times New Roman"/>
                <w:bCs/>
              </w:rPr>
              <w:t>of Academic Counsellors</w:t>
            </w:r>
          </w:p>
        </w:tc>
        <w:tc>
          <w:tcPr>
            <w:tcW w:w="2126" w:type="dxa"/>
            <w:shd w:val="clear" w:color="auto" w:fill="auto"/>
          </w:tcPr>
          <w:p w:rsidR="0034516F" w:rsidRPr="00E43BA2" w:rsidRDefault="00F11E28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Regional Centre of IGNOU, </w:t>
            </w:r>
            <w:r w:rsidR="00B75E28" w:rsidRPr="00E43BA2">
              <w:rPr>
                <w:rFonts w:ascii="Times New Roman" w:hAnsi="Times New Roman"/>
                <w:bCs/>
              </w:rPr>
              <w:t xml:space="preserve">MBB College, </w:t>
            </w:r>
            <w:proofErr w:type="spellStart"/>
            <w:r w:rsidR="00B75E28" w:rsidRPr="00E43BA2">
              <w:rPr>
                <w:rFonts w:ascii="Times New Roman" w:hAnsi="Times New Roman"/>
                <w:bCs/>
              </w:rPr>
              <w:t>Agartala</w:t>
            </w:r>
            <w:proofErr w:type="spellEnd"/>
            <w:r w:rsidR="00B75E28" w:rsidRPr="00E43BA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4516F" w:rsidRPr="00E43BA2" w:rsidRDefault="00D15988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2 Days</w:t>
            </w:r>
          </w:p>
          <w:p w:rsidR="00D15988" w:rsidRPr="00E43BA2" w:rsidRDefault="00E97C35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2</w:t>
            </w:r>
            <w:r w:rsidRPr="00E43BA2">
              <w:rPr>
                <w:rFonts w:ascii="Times New Roman" w:hAnsi="Times New Roman"/>
                <w:bCs/>
                <w:vertAlign w:val="superscript"/>
              </w:rPr>
              <w:t>nd</w:t>
            </w:r>
            <w:r w:rsidRPr="00E43BA2">
              <w:rPr>
                <w:rFonts w:ascii="Times New Roman" w:hAnsi="Times New Roman"/>
                <w:bCs/>
              </w:rPr>
              <w:t xml:space="preserve"> &amp; 3</w:t>
            </w:r>
            <w:r w:rsidRPr="00E43BA2">
              <w:rPr>
                <w:rFonts w:ascii="Times New Roman" w:hAnsi="Times New Roman"/>
                <w:bCs/>
                <w:vertAlign w:val="superscript"/>
              </w:rPr>
              <w:t>rd</w:t>
            </w:r>
            <w:r w:rsidRPr="00E43BA2">
              <w:rPr>
                <w:rFonts w:ascii="Times New Roman" w:hAnsi="Times New Roman"/>
                <w:bCs/>
              </w:rPr>
              <w:t xml:space="preserve"> February, 2013</w:t>
            </w:r>
          </w:p>
        </w:tc>
        <w:tc>
          <w:tcPr>
            <w:tcW w:w="1842" w:type="dxa"/>
            <w:shd w:val="clear" w:color="auto" w:fill="auto"/>
          </w:tcPr>
          <w:p w:rsidR="0034516F" w:rsidRPr="00E43BA2" w:rsidRDefault="00E97C35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Indira Gandhi National Open </w:t>
            </w:r>
            <w:r w:rsidR="00F67A8A" w:rsidRPr="00E43BA2">
              <w:rPr>
                <w:rFonts w:ascii="Times New Roman" w:hAnsi="Times New Roman"/>
                <w:bCs/>
              </w:rPr>
              <w:t xml:space="preserve">University, </w:t>
            </w:r>
            <w:proofErr w:type="spellStart"/>
            <w:r w:rsidR="00F67A8A" w:rsidRPr="00E43BA2">
              <w:rPr>
                <w:rFonts w:ascii="Times New Roman" w:hAnsi="Times New Roman"/>
                <w:bCs/>
              </w:rPr>
              <w:t>Agartala</w:t>
            </w:r>
            <w:proofErr w:type="spellEnd"/>
            <w:r w:rsidR="00F67A8A" w:rsidRPr="00E43BA2">
              <w:rPr>
                <w:rFonts w:ascii="Times New Roman" w:hAnsi="Times New Roman"/>
                <w:bCs/>
              </w:rPr>
              <w:t xml:space="preserve"> Regional Centre</w:t>
            </w:r>
          </w:p>
        </w:tc>
      </w:tr>
      <w:tr w:rsidR="00F67A8A" w:rsidRPr="00E43BA2" w:rsidTr="002C283C">
        <w:trPr>
          <w:trHeight w:val="908"/>
        </w:trPr>
        <w:tc>
          <w:tcPr>
            <w:tcW w:w="648" w:type="dxa"/>
          </w:tcPr>
          <w:p w:rsidR="00F67A8A" w:rsidRPr="00E43BA2" w:rsidRDefault="007B1346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F67A8A" w:rsidRPr="00E43BA2" w:rsidRDefault="005F6395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Certificate 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Programme</w:t>
            </w:r>
            <w:proofErr w:type="spellEnd"/>
            <w:r w:rsidRPr="00E43BA2">
              <w:rPr>
                <w:rFonts w:ascii="Times New Roman" w:hAnsi="Times New Roman"/>
                <w:bCs/>
              </w:rPr>
              <w:t xml:space="preserve"> in Book Publishing</w:t>
            </w:r>
          </w:p>
        </w:tc>
        <w:tc>
          <w:tcPr>
            <w:tcW w:w="2126" w:type="dxa"/>
            <w:shd w:val="clear" w:color="auto" w:fill="auto"/>
          </w:tcPr>
          <w:p w:rsidR="00F67A8A" w:rsidRPr="00E43BA2" w:rsidRDefault="00477E29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Department of English, Tripura University </w:t>
            </w:r>
          </w:p>
        </w:tc>
        <w:tc>
          <w:tcPr>
            <w:tcW w:w="1985" w:type="dxa"/>
            <w:shd w:val="clear" w:color="auto" w:fill="auto"/>
          </w:tcPr>
          <w:p w:rsidR="00F67A8A" w:rsidRPr="00E43BA2" w:rsidRDefault="00832C98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7 Days</w:t>
            </w:r>
          </w:p>
          <w:p w:rsidR="00832C98" w:rsidRPr="00E43BA2" w:rsidRDefault="00832C98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7 to 14 July, 2015</w:t>
            </w:r>
          </w:p>
        </w:tc>
        <w:tc>
          <w:tcPr>
            <w:tcW w:w="1842" w:type="dxa"/>
            <w:shd w:val="clear" w:color="auto" w:fill="auto"/>
          </w:tcPr>
          <w:p w:rsidR="00F67A8A" w:rsidRPr="00E43BA2" w:rsidRDefault="0097222E" w:rsidP="002C283C">
            <w:pPr>
              <w:spacing w:after="0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 xml:space="preserve">National Book Trust, India in collaboration with Department of English, Tripura University </w:t>
            </w:r>
          </w:p>
        </w:tc>
      </w:tr>
    </w:tbl>
    <w:p w:rsidR="000357B7" w:rsidRPr="00E43BA2" w:rsidRDefault="000357B7" w:rsidP="000357B7">
      <w:pPr>
        <w:pStyle w:val="NoSpacing"/>
        <w:rPr>
          <w:rFonts w:ascii="Times New Roman" w:hAnsi="Times New Roman"/>
          <w:bCs/>
          <w:color w:val="1F497D"/>
        </w:rPr>
      </w:pPr>
    </w:p>
    <w:p w:rsidR="000357B7" w:rsidRPr="00E43BA2" w:rsidRDefault="000357B7" w:rsidP="000357B7">
      <w:pPr>
        <w:rPr>
          <w:rFonts w:ascii="Times New Roman" w:hAnsi="Times New Roman"/>
          <w:bCs/>
          <w:sz w:val="18"/>
          <w:szCs w:val="18"/>
        </w:rPr>
      </w:pPr>
    </w:p>
    <w:p w:rsidR="000357B7" w:rsidRPr="00E43BA2" w:rsidRDefault="000357B7" w:rsidP="000357B7">
      <w:pPr>
        <w:rPr>
          <w:rFonts w:ascii="Times New Roman" w:hAnsi="Times New Roman"/>
          <w:bCs/>
          <w:color w:val="333399"/>
          <w:sz w:val="26"/>
          <w:szCs w:val="26"/>
        </w:rPr>
      </w:pPr>
      <w:r w:rsidRPr="00E43BA2">
        <w:rPr>
          <w:rFonts w:ascii="Times New Roman" w:hAnsi="Times New Roman"/>
          <w:bCs/>
          <w:color w:val="333399"/>
          <w:sz w:val="26"/>
          <w:szCs w:val="26"/>
        </w:rPr>
        <w:t xml:space="preserve">Membership/Positions in National/ International Academic Bodies/ </w:t>
      </w:r>
      <w:proofErr w:type="spellStart"/>
      <w:r w:rsidRPr="00E43BA2">
        <w:rPr>
          <w:rFonts w:ascii="Times New Roman" w:hAnsi="Times New Roman"/>
          <w:bCs/>
          <w:color w:val="333399"/>
          <w:sz w:val="26"/>
          <w:szCs w:val="26"/>
        </w:rPr>
        <w:t>Organisations</w:t>
      </w:r>
      <w:proofErr w:type="spellEnd"/>
      <w:r w:rsidRPr="00E43BA2">
        <w:rPr>
          <w:rFonts w:ascii="Times New Roman" w:hAnsi="Times New Roman"/>
          <w:bCs/>
          <w:color w:val="333399"/>
          <w:sz w:val="26"/>
          <w:szCs w:val="26"/>
        </w:rPr>
        <w:t xml:space="preserve">:  </w:t>
      </w:r>
    </w:p>
    <w:p w:rsidR="00AA5399" w:rsidRPr="00E43BA2" w:rsidRDefault="006834AE" w:rsidP="006834AE">
      <w:pPr>
        <w:pStyle w:val="ListParagraph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Member of INTERFACE, </w:t>
      </w:r>
      <w:r w:rsidR="00DA06C9"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NEWF (</w:t>
      </w:r>
      <w:r w:rsidR="007948C7"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North</w:t>
      </w:r>
      <w:r w:rsidR="004E18DE"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 E</w:t>
      </w:r>
      <w:r w:rsidR="007948C7"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ast Writers’ </w:t>
      </w:r>
      <w:r w:rsidR="004E18DE"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Forum</w:t>
      </w:r>
      <w:r w:rsidR="00DA06C9"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)</w:t>
      </w:r>
    </w:p>
    <w:p w:rsidR="004E18DE" w:rsidRPr="00E43BA2" w:rsidRDefault="004E18DE" w:rsidP="006834AE">
      <w:pPr>
        <w:pStyle w:val="ListParagraph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Co</w:t>
      </w:r>
      <w:r w:rsidR="003F4D06"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-e</w:t>
      </w:r>
      <w:r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ditor of </w:t>
      </w:r>
      <w:r w:rsidR="003F4D06"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INTERFACE journal</w:t>
      </w:r>
    </w:p>
    <w:p w:rsidR="000B1708" w:rsidRPr="00E43BA2" w:rsidRDefault="003F4D06" w:rsidP="006834AE">
      <w:pPr>
        <w:pStyle w:val="ListParagraph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Member</w:t>
      </w:r>
      <w:r w:rsidR="006A4C47"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 of </w:t>
      </w:r>
      <w:proofErr w:type="spellStart"/>
      <w:r w:rsidR="000B1708"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iSPELL</w:t>
      </w:r>
      <w:proofErr w:type="spellEnd"/>
      <w:r w:rsidR="00AA19EA"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(</w:t>
      </w:r>
      <w:r w:rsidR="00D21FFF"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Indian Society for the Promotion of English Language and Literature), </w:t>
      </w:r>
      <w:r w:rsidR="000B1708"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India</w:t>
      </w:r>
    </w:p>
    <w:p w:rsidR="003F4D06" w:rsidRPr="00E43BA2" w:rsidRDefault="000B1708" w:rsidP="006834AE">
      <w:pPr>
        <w:pStyle w:val="ListParagraph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Member</w:t>
      </w:r>
      <w:r w:rsidR="003F4D06"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 and Public </w:t>
      </w:r>
      <w:r w:rsidR="006A4C47"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Relations Officer</w:t>
      </w:r>
      <w:r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 </w:t>
      </w:r>
      <w:r w:rsidR="006A4C47"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(PRO)</w:t>
      </w:r>
      <w:r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 </w:t>
      </w:r>
      <w:r w:rsidR="006A4C47"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of </w:t>
      </w:r>
      <w:proofErr w:type="spellStart"/>
      <w:r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iSPELL</w:t>
      </w:r>
      <w:proofErr w:type="spellEnd"/>
      <w:r w:rsidRPr="00E43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 Tripura Forum</w:t>
      </w:r>
    </w:p>
    <w:p w:rsidR="000357B7" w:rsidRPr="00E43BA2" w:rsidRDefault="000357B7" w:rsidP="000357B7">
      <w:pPr>
        <w:rPr>
          <w:rFonts w:ascii="Times New Roman" w:hAnsi="Times New Roman"/>
          <w:bCs/>
          <w:color w:val="333399"/>
          <w:sz w:val="26"/>
          <w:szCs w:val="26"/>
        </w:rPr>
      </w:pPr>
    </w:p>
    <w:p w:rsidR="000357B7" w:rsidRPr="00E43BA2" w:rsidRDefault="000357B7" w:rsidP="000357B7">
      <w:pPr>
        <w:rPr>
          <w:rFonts w:ascii="Times New Roman" w:hAnsi="Times New Roman"/>
          <w:bCs/>
          <w:color w:val="333399"/>
          <w:sz w:val="26"/>
          <w:szCs w:val="26"/>
        </w:rPr>
      </w:pPr>
    </w:p>
    <w:p w:rsidR="000357B7" w:rsidRPr="00E43BA2" w:rsidRDefault="000357B7" w:rsidP="000357B7">
      <w:pPr>
        <w:rPr>
          <w:rFonts w:ascii="Times New Roman" w:hAnsi="Times New Roman"/>
          <w:bCs/>
          <w:color w:val="333399"/>
          <w:sz w:val="26"/>
          <w:szCs w:val="26"/>
        </w:rPr>
      </w:pPr>
      <w:r w:rsidRPr="00E43BA2">
        <w:rPr>
          <w:rFonts w:ascii="Times New Roman" w:hAnsi="Times New Roman"/>
          <w:bCs/>
          <w:color w:val="333399"/>
          <w:sz w:val="26"/>
          <w:szCs w:val="26"/>
        </w:rPr>
        <w:t>Research</w:t>
      </w:r>
      <w:r w:rsidR="00A965BB" w:rsidRPr="00E43BA2">
        <w:rPr>
          <w:rFonts w:ascii="Times New Roman" w:hAnsi="Times New Roman"/>
          <w:bCs/>
          <w:color w:val="333399"/>
          <w:sz w:val="26"/>
          <w:szCs w:val="26"/>
        </w:rPr>
        <w:t xml:space="preserve"> </w:t>
      </w:r>
      <w:r w:rsidR="008811A0" w:rsidRPr="00E43BA2">
        <w:rPr>
          <w:rFonts w:ascii="Times New Roman" w:hAnsi="Times New Roman"/>
          <w:bCs/>
          <w:color w:val="333399"/>
          <w:sz w:val="26"/>
          <w:szCs w:val="26"/>
        </w:rPr>
        <w:t xml:space="preserve">Project </w:t>
      </w:r>
      <w:r w:rsidR="00A965BB" w:rsidRPr="00E43BA2">
        <w:rPr>
          <w:rFonts w:ascii="Times New Roman" w:hAnsi="Times New Roman"/>
          <w:bCs/>
          <w:color w:val="333399"/>
          <w:sz w:val="26"/>
          <w:szCs w:val="26"/>
        </w:rPr>
        <w:t>and other</w:t>
      </w:r>
      <w:r w:rsidRPr="00E43BA2">
        <w:rPr>
          <w:rFonts w:ascii="Times New Roman" w:hAnsi="Times New Roman"/>
          <w:bCs/>
          <w:color w:val="333399"/>
          <w:sz w:val="26"/>
          <w:szCs w:val="26"/>
        </w:rPr>
        <w:t xml:space="preserve"> Achievements: 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770"/>
        <w:gridCol w:w="990"/>
        <w:gridCol w:w="1530"/>
        <w:gridCol w:w="2430"/>
      </w:tblGrid>
      <w:tr w:rsidR="000357B7" w:rsidRPr="00E43BA2" w:rsidTr="002C283C">
        <w:tc>
          <w:tcPr>
            <w:tcW w:w="630" w:type="dxa"/>
            <w:shd w:val="clear" w:color="auto" w:fill="auto"/>
          </w:tcPr>
          <w:p w:rsidR="000357B7" w:rsidRPr="00E43BA2" w:rsidRDefault="000357B7" w:rsidP="002C283C">
            <w:pPr>
              <w:jc w:val="center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Sl. No.</w:t>
            </w:r>
          </w:p>
        </w:tc>
        <w:tc>
          <w:tcPr>
            <w:tcW w:w="4770" w:type="dxa"/>
            <w:shd w:val="clear" w:color="auto" w:fill="auto"/>
          </w:tcPr>
          <w:p w:rsidR="000357B7" w:rsidRPr="00E43BA2" w:rsidRDefault="000357B7" w:rsidP="002C283C">
            <w:pPr>
              <w:jc w:val="center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Title</w:t>
            </w:r>
          </w:p>
        </w:tc>
        <w:tc>
          <w:tcPr>
            <w:tcW w:w="990" w:type="dxa"/>
            <w:shd w:val="clear" w:color="auto" w:fill="auto"/>
          </w:tcPr>
          <w:p w:rsidR="000357B7" w:rsidRPr="00E43BA2" w:rsidRDefault="000357B7" w:rsidP="002C283C">
            <w:pPr>
              <w:jc w:val="center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Agency</w:t>
            </w:r>
          </w:p>
        </w:tc>
        <w:tc>
          <w:tcPr>
            <w:tcW w:w="1530" w:type="dxa"/>
            <w:shd w:val="clear" w:color="auto" w:fill="auto"/>
          </w:tcPr>
          <w:p w:rsidR="000357B7" w:rsidRPr="00E43BA2" w:rsidRDefault="000357B7" w:rsidP="002C283C">
            <w:pPr>
              <w:jc w:val="center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Period</w:t>
            </w:r>
          </w:p>
        </w:tc>
        <w:tc>
          <w:tcPr>
            <w:tcW w:w="2430" w:type="dxa"/>
            <w:shd w:val="clear" w:color="auto" w:fill="auto"/>
          </w:tcPr>
          <w:p w:rsidR="000357B7" w:rsidRPr="00E43BA2" w:rsidRDefault="000357B7" w:rsidP="002C283C">
            <w:pPr>
              <w:ind w:right="-180"/>
              <w:jc w:val="center"/>
              <w:rPr>
                <w:rFonts w:ascii="Times New Roman" w:hAnsi="Times New Roman"/>
                <w:bCs/>
              </w:rPr>
            </w:pPr>
            <w:r w:rsidRPr="00E43BA2">
              <w:rPr>
                <w:rFonts w:ascii="Times New Roman" w:hAnsi="Times New Roman"/>
                <w:bCs/>
              </w:rPr>
              <w:t>Grant amount mobilized (</w:t>
            </w:r>
            <w:proofErr w:type="spellStart"/>
            <w:r w:rsidRPr="00E43BA2">
              <w:rPr>
                <w:rFonts w:ascii="Times New Roman" w:hAnsi="Times New Roman"/>
                <w:bCs/>
              </w:rPr>
              <w:t>Rs</w:t>
            </w:r>
            <w:proofErr w:type="spellEnd"/>
            <w:r w:rsidRPr="00E43BA2">
              <w:rPr>
                <w:rFonts w:ascii="Times New Roman" w:hAnsi="Times New Roman"/>
                <w:bCs/>
              </w:rPr>
              <w:t>. in lakhs)</w:t>
            </w:r>
          </w:p>
        </w:tc>
      </w:tr>
      <w:tr w:rsidR="000357B7" w:rsidRPr="00E43BA2" w:rsidTr="002C283C">
        <w:tc>
          <w:tcPr>
            <w:tcW w:w="630" w:type="dxa"/>
            <w:shd w:val="clear" w:color="auto" w:fill="auto"/>
          </w:tcPr>
          <w:p w:rsidR="000357B7" w:rsidRPr="00E43BA2" w:rsidRDefault="000357B7" w:rsidP="002C283C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70" w:type="dxa"/>
            <w:shd w:val="clear" w:color="auto" w:fill="auto"/>
          </w:tcPr>
          <w:p w:rsidR="000357B7" w:rsidRPr="00E43BA2" w:rsidRDefault="000357B7" w:rsidP="002C283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0357B7" w:rsidRPr="00E43BA2" w:rsidRDefault="000357B7" w:rsidP="002C283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0357B7" w:rsidRPr="00E43BA2" w:rsidRDefault="000357B7" w:rsidP="002C28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0357B7" w:rsidRPr="00E43BA2" w:rsidRDefault="000357B7" w:rsidP="002C283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357B7" w:rsidRPr="00E43BA2" w:rsidRDefault="000357B7" w:rsidP="000357B7">
      <w:pPr>
        <w:rPr>
          <w:rFonts w:ascii="Times New Roman" w:hAnsi="Times New Roman"/>
          <w:bCs/>
        </w:rPr>
      </w:pPr>
    </w:p>
    <w:p w:rsidR="000357B7" w:rsidRPr="00E43BA2" w:rsidRDefault="000357B7" w:rsidP="000357B7">
      <w:pPr>
        <w:rPr>
          <w:rFonts w:ascii="Times New Roman" w:hAnsi="Times New Roman"/>
          <w:bCs/>
          <w:sz w:val="20"/>
          <w:szCs w:val="20"/>
        </w:rPr>
      </w:pPr>
    </w:p>
    <w:p w:rsidR="000357B7" w:rsidRPr="00E43BA2" w:rsidRDefault="000357B7" w:rsidP="000357B7">
      <w:pPr>
        <w:rPr>
          <w:rFonts w:ascii="Times New Roman" w:hAnsi="Times New Roman"/>
          <w:bCs/>
          <w:sz w:val="24"/>
          <w:szCs w:val="24"/>
        </w:rPr>
      </w:pPr>
    </w:p>
    <w:p w:rsidR="00DE6D04" w:rsidRPr="00E43BA2" w:rsidRDefault="0038201B">
      <w:pPr>
        <w:rPr>
          <w:rFonts w:ascii="Times New Roman" w:hAnsi="Times New Roman"/>
          <w:bCs/>
        </w:rPr>
      </w:pPr>
    </w:p>
    <w:sectPr w:rsidR="00DE6D04" w:rsidRPr="00E43BA2" w:rsidSect="00035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01B" w:rsidRDefault="0038201B" w:rsidP="00FC7EBA">
      <w:pPr>
        <w:spacing w:after="0" w:line="240" w:lineRule="auto"/>
      </w:pPr>
      <w:r>
        <w:separator/>
      </w:r>
    </w:p>
  </w:endnote>
  <w:endnote w:type="continuationSeparator" w:id="0">
    <w:p w:rsidR="0038201B" w:rsidRDefault="0038201B" w:rsidP="00FC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charset w:val="00"/>
    <w:family w:val="roman"/>
    <w:notTrueType/>
    <w:pitch w:val="default"/>
  </w:font>
  <w:font w:name="Vrinda">
    <w:panose1 w:val="020B0502040204020203"/>
    <w:charset w:val="00"/>
    <w:family w:val="swiss"/>
    <w:notTrueType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3B37" w:rsidRDefault="00382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3B37" w:rsidRDefault="003820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3B37" w:rsidRDefault="00382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01B" w:rsidRDefault="0038201B" w:rsidP="00FC7EBA">
      <w:pPr>
        <w:spacing w:after="0" w:line="240" w:lineRule="auto"/>
      </w:pPr>
      <w:r>
        <w:separator/>
      </w:r>
    </w:p>
  </w:footnote>
  <w:footnote w:type="continuationSeparator" w:id="0">
    <w:p w:rsidR="0038201B" w:rsidRDefault="0038201B" w:rsidP="00FC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3B37" w:rsidRDefault="00382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3B37" w:rsidRDefault="003820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3B37" w:rsidRDefault="00382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37EF8"/>
    <w:multiLevelType w:val="hybridMultilevel"/>
    <w:tmpl w:val="766434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4B21"/>
    <w:multiLevelType w:val="hybridMultilevel"/>
    <w:tmpl w:val="1188F3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B7"/>
    <w:rsid w:val="00022EB4"/>
    <w:rsid w:val="000357B7"/>
    <w:rsid w:val="00044E60"/>
    <w:rsid w:val="00054DD6"/>
    <w:rsid w:val="0006638A"/>
    <w:rsid w:val="000813CE"/>
    <w:rsid w:val="0008600B"/>
    <w:rsid w:val="00097965"/>
    <w:rsid w:val="000B1708"/>
    <w:rsid w:val="000B751A"/>
    <w:rsid w:val="000C05AF"/>
    <w:rsid w:val="000C2C56"/>
    <w:rsid w:val="000F45CE"/>
    <w:rsid w:val="001121EA"/>
    <w:rsid w:val="00130C8A"/>
    <w:rsid w:val="001324F7"/>
    <w:rsid w:val="0013265C"/>
    <w:rsid w:val="001422A3"/>
    <w:rsid w:val="00150ED7"/>
    <w:rsid w:val="0015278F"/>
    <w:rsid w:val="0016467E"/>
    <w:rsid w:val="001657B1"/>
    <w:rsid w:val="00172EE0"/>
    <w:rsid w:val="00173EBC"/>
    <w:rsid w:val="00175E7D"/>
    <w:rsid w:val="00180AF8"/>
    <w:rsid w:val="00192076"/>
    <w:rsid w:val="001B4DE5"/>
    <w:rsid w:val="001C0B70"/>
    <w:rsid w:val="001C4C8A"/>
    <w:rsid w:val="001F5C5C"/>
    <w:rsid w:val="00213CBB"/>
    <w:rsid w:val="00234E4D"/>
    <w:rsid w:val="00241BD4"/>
    <w:rsid w:val="00252052"/>
    <w:rsid w:val="002645C8"/>
    <w:rsid w:val="00294F61"/>
    <w:rsid w:val="002A09A2"/>
    <w:rsid w:val="002B6898"/>
    <w:rsid w:val="002B6C00"/>
    <w:rsid w:val="002B707E"/>
    <w:rsid w:val="002C6293"/>
    <w:rsid w:val="00317456"/>
    <w:rsid w:val="0034516F"/>
    <w:rsid w:val="00381643"/>
    <w:rsid w:val="0038201B"/>
    <w:rsid w:val="00394F12"/>
    <w:rsid w:val="00395E4C"/>
    <w:rsid w:val="003971A6"/>
    <w:rsid w:val="003B02ED"/>
    <w:rsid w:val="003B523F"/>
    <w:rsid w:val="003C7405"/>
    <w:rsid w:val="003F18A7"/>
    <w:rsid w:val="003F4D06"/>
    <w:rsid w:val="00406C7B"/>
    <w:rsid w:val="00432127"/>
    <w:rsid w:val="00462921"/>
    <w:rsid w:val="00467B2E"/>
    <w:rsid w:val="00470B38"/>
    <w:rsid w:val="00477E29"/>
    <w:rsid w:val="004803CB"/>
    <w:rsid w:val="00497729"/>
    <w:rsid w:val="004A12DA"/>
    <w:rsid w:val="004B5087"/>
    <w:rsid w:val="004C7409"/>
    <w:rsid w:val="004D1166"/>
    <w:rsid w:val="004D317F"/>
    <w:rsid w:val="004D6028"/>
    <w:rsid w:val="004D6D31"/>
    <w:rsid w:val="004E0533"/>
    <w:rsid w:val="004E18DE"/>
    <w:rsid w:val="004E69C5"/>
    <w:rsid w:val="00500070"/>
    <w:rsid w:val="00502AD0"/>
    <w:rsid w:val="00524530"/>
    <w:rsid w:val="00525017"/>
    <w:rsid w:val="00531DF8"/>
    <w:rsid w:val="00565020"/>
    <w:rsid w:val="00582305"/>
    <w:rsid w:val="005A6D9E"/>
    <w:rsid w:val="005C434E"/>
    <w:rsid w:val="005D1087"/>
    <w:rsid w:val="005E097C"/>
    <w:rsid w:val="005F10FA"/>
    <w:rsid w:val="005F6395"/>
    <w:rsid w:val="006022B1"/>
    <w:rsid w:val="00602E52"/>
    <w:rsid w:val="00611828"/>
    <w:rsid w:val="00646791"/>
    <w:rsid w:val="00660579"/>
    <w:rsid w:val="00666EEF"/>
    <w:rsid w:val="006834AE"/>
    <w:rsid w:val="00684777"/>
    <w:rsid w:val="006A4C47"/>
    <w:rsid w:val="006C7029"/>
    <w:rsid w:val="006C7464"/>
    <w:rsid w:val="006E524E"/>
    <w:rsid w:val="007024B6"/>
    <w:rsid w:val="00714F81"/>
    <w:rsid w:val="00717FC0"/>
    <w:rsid w:val="00720CD6"/>
    <w:rsid w:val="0073105B"/>
    <w:rsid w:val="00757BCE"/>
    <w:rsid w:val="00775772"/>
    <w:rsid w:val="007825AA"/>
    <w:rsid w:val="00785729"/>
    <w:rsid w:val="007948C7"/>
    <w:rsid w:val="007A7611"/>
    <w:rsid w:val="007B1346"/>
    <w:rsid w:val="007E6B2E"/>
    <w:rsid w:val="007F5663"/>
    <w:rsid w:val="007F733C"/>
    <w:rsid w:val="00814A2A"/>
    <w:rsid w:val="00814C18"/>
    <w:rsid w:val="00830F32"/>
    <w:rsid w:val="00832C98"/>
    <w:rsid w:val="00837B25"/>
    <w:rsid w:val="0084112F"/>
    <w:rsid w:val="00860971"/>
    <w:rsid w:val="00875678"/>
    <w:rsid w:val="008811A0"/>
    <w:rsid w:val="008C6048"/>
    <w:rsid w:val="008C7D39"/>
    <w:rsid w:val="008F2195"/>
    <w:rsid w:val="008F4838"/>
    <w:rsid w:val="008F4BBF"/>
    <w:rsid w:val="008F5AD6"/>
    <w:rsid w:val="009027C1"/>
    <w:rsid w:val="00921339"/>
    <w:rsid w:val="00947830"/>
    <w:rsid w:val="00955C40"/>
    <w:rsid w:val="00967F0F"/>
    <w:rsid w:val="0097222E"/>
    <w:rsid w:val="0097753A"/>
    <w:rsid w:val="009820AC"/>
    <w:rsid w:val="00985CD2"/>
    <w:rsid w:val="00987982"/>
    <w:rsid w:val="00994C19"/>
    <w:rsid w:val="0099636C"/>
    <w:rsid w:val="009A4C80"/>
    <w:rsid w:val="009B2D00"/>
    <w:rsid w:val="009B4EAE"/>
    <w:rsid w:val="009D6698"/>
    <w:rsid w:val="009F0D50"/>
    <w:rsid w:val="00A07472"/>
    <w:rsid w:val="00A12FE1"/>
    <w:rsid w:val="00A27FF3"/>
    <w:rsid w:val="00A64785"/>
    <w:rsid w:val="00A9057F"/>
    <w:rsid w:val="00A965BB"/>
    <w:rsid w:val="00AA19EA"/>
    <w:rsid w:val="00AA5399"/>
    <w:rsid w:val="00AA75B0"/>
    <w:rsid w:val="00AA7AE7"/>
    <w:rsid w:val="00AB2ABC"/>
    <w:rsid w:val="00AD1930"/>
    <w:rsid w:val="00AD7E5A"/>
    <w:rsid w:val="00AF6DF9"/>
    <w:rsid w:val="00AF72DD"/>
    <w:rsid w:val="00B04F16"/>
    <w:rsid w:val="00B072B8"/>
    <w:rsid w:val="00B32F14"/>
    <w:rsid w:val="00B62A01"/>
    <w:rsid w:val="00B7381A"/>
    <w:rsid w:val="00B75E28"/>
    <w:rsid w:val="00B84405"/>
    <w:rsid w:val="00B901C5"/>
    <w:rsid w:val="00B91C75"/>
    <w:rsid w:val="00BB4B20"/>
    <w:rsid w:val="00BE5882"/>
    <w:rsid w:val="00BF6D41"/>
    <w:rsid w:val="00C07430"/>
    <w:rsid w:val="00C338E9"/>
    <w:rsid w:val="00C51ED3"/>
    <w:rsid w:val="00C52B3B"/>
    <w:rsid w:val="00C677F9"/>
    <w:rsid w:val="00CA2854"/>
    <w:rsid w:val="00CB02CB"/>
    <w:rsid w:val="00CB3D72"/>
    <w:rsid w:val="00CC1D8E"/>
    <w:rsid w:val="00CC59B4"/>
    <w:rsid w:val="00CD6ECD"/>
    <w:rsid w:val="00D02901"/>
    <w:rsid w:val="00D035E1"/>
    <w:rsid w:val="00D1284D"/>
    <w:rsid w:val="00D15988"/>
    <w:rsid w:val="00D21FFF"/>
    <w:rsid w:val="00D2464A"/>
    <w:rsid w:val="00D272FD"/>
    <w:rsid w:val="00D666F3"/>
    <w:rsid w:val="00D751B2"/>
    <w:rsid w:val="00D767F2"/>
    <w:rsid w:val="00D818AD"/>
    <w:rsid w:val="00DA06C9"/>
    <w:rsid w:val="00DB26CE"/>
    <w:rsid w:val="00DB7E36"/>
    <w:rsid w:val="00E00A13"/>
    <w:rsid w:val="00E135F8"/>
    <w:rsid w:val="00E326C0"/>
    <w:rsid w:val="00E35771"/>
    <w:rsid w:val="00E3584E"/>
    <w:rsid w:val="00E401E7"/>
    <w:rsid w:val="00E43BA2"/>
    <w:rsid w:val="00E43BFB"/>
    <w:rsid w:val="00E53ED2"/>
    <w:rsid w:val="00E906B6"/>
    <w:rsid w:val="00E976AC"/>
    <w:rsid w:val="00E97C35"/>
    <w:rsid w:val="00EA3DB9"/>
    <w:rsid w:val="00EA4CF6"/>
    <w:rsid w:val="00ED332B"/>
    <w:rsid w:val="00EF7A42"/>
    <w:rsid w:val="00F02CF3"/>
    <w:rsid w:val="00F11E28"/>
    <w:rsid w:val="00F1543D"/>
    <w:rsid w:val="00F23B1C"/>
    <w:rsid w:val="00F37D4E"/>
    <w:rsid w:val="00F55360"/>
    <w:rsid w:val="00F67A8A"/>
    <w:rsid w:val="00F951D6"/>
    <w:rsid w:val="00FB1028"/>
    <w:rsid w:val="00FB22E3"/>
    <w:rsid w:val="00FB3EDF"/>
    <w:rsid w:val="00FB6C2A"/>
    <w:rsid w:val="00FC5729"/>
    <w:rsid w:val="00FC7EBA"/>
    <w:rsid w:val="00FD3805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9BAB"/>
  <w15:docId w15:val="{7CF1CEC8-34A5-CB4F-8696-6BF19D80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39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B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rsid w:val="000357B7"/>
    <w:pPr>
      <w:suppressAutoHyphens/>
      <w:spacing w:after="0" w:line="315" w:lineRule="atLeast"/>
      <w:jc w:val="both"/>
    </w:pPr>
    <w:rPr>
      <w:rFonts w:ascii="Tahoma" w:hAnsi="Tahoma" w:cs="Tahoma"/>
      <w:color w:val="000000"/>
      <w:sz w:val="17"/>
      <w:szCs w:val="17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035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7B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35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7B7"/>
    <w:rPr>
      <w:rFonts w:ascii="Calibri" w:eastAsia="Times New Roman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0357B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0357B7"/>
    <w:rPr>
      <w:rFonts w:ascii="Calibri" w:eastAsia="Times New Roman" w:hAnsi="Calibri" w:cs="Times New Roman"/>
      <w:lang w:val="en-US"/>
    </w:rPr>
  </w:style>
  <w:style w:type="character" w:customStyle="1" w:styleId="fontstyle01">
    <w:name w:val="fontstyle01"/>
    <w:rsid w:val="000357B7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357B7"/>
    <w:pPr>
      <w:ind w:left="720"/>
      <w:contextualSpacing/>
    </w:pPr>
    <w:rPr>
      <w:rFonts w:eastAsia="Calibri" w:cs="Vrinda"/>
      <w:szCs w:val="28"/>
      <w:lang w:bidi="bn-IN"/>
    </w:rPr>
  </w:style>
  <w:style w:type="character" w:styleId="Hyperlink">
    <w:name w:val="Hyperlink"/>
    <w:basedOn w:val="DefaultParagraphFont"/>
    <w:uiPriority w:val="99"/>
    <w:unhideWhenUsed/>
    <w:rsid w:val="009B4E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EA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B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94C19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84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suvizimu@gmail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laptop6</dc:creator>
  <cp:lastModifiedBy>Guest User</cp:lastModifiedBy>
  <cp:revision>198</cp:revision>
  <dcterms:created xsi:type="dcterms:W3CDTF">2022-03-29T15:29:00Z</dcterms:created>
  <dcterms:modified xsi:type="dcterms:W3CDTF">2022-03-30T04:26:00Z</dcterms:modified>
</cp:coreProperties>
</file>